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D696" w14:textId="77777777" w:rsidR="002304F5" w:rsidRPr="00F27CCF" w:rsidRDefault="006A60E6" w:rsidP="002304F5">
      <w:pPr>
        <w:jc w:val="center"/>
        <w:rPr>
          <w:rFonts w:ascii="Arial Rounded MT Bold" w:hAnsi="Arial Rounded MT Bold" w:cs="Times New Roman"/>
          <w:sz w:val="24"/>
          <w:szCs w:val="24"/>
        </w:rPr>
      </w:pPr>
      <w:r>
        <w:rPr>
          <w:rFonts w:ascii="Arial Rounded MT Bold" w:hAnsi="Arial Rounded MT Bold" w:cs="Times New Roman"/>
          <w:noProof/>
          <w:sz w:val="24"/>
          <w:szCs w:val="24"/>
        </w:rPr>
        <w:drawing>
          <wp:inline distT="0" distB="0" distL="0" distR="0" wp14:anchorId="1E0D8F0E" wp14:editId="0935D7EB">
            <wp:extent cx="612775" cy="690245"/>
            <wp:effectExtent l="0" t="0" r="0" b="0"/>
            <wp:docPr id="1" name="Рисунок 1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7000C" w14:textId="77777777" w:rsidR="00F27CCF" w:rsidRPr="00F27CCF" w:rsidRDefault="00F27CCF" w:rsidP="00F27CCF">
      <w:pPr>
        <w:jc w:val="center"/>
        <w:rPr>
          <w:b/>
          <w:sz w:val="32"/>
          <w:szCs w:val="24"/>
        </w:rPr>
      </w:pPr>
      <w:r w:rsidRPr="00F27CCF">
        <w:rPr>
          <w:b/>
          <w:sz w:val="32"/>
          <w:szCs w:val="24"/>
        </w:rPr>
        <w:t>АЛЬМЕНЕВСКИЙ</w:t>
      </w:r>
    </w:p>
    <w:p w14:paraId="6069B81B" w14:textId="77777777" w:rsidR="00F27CCF" w:rsidRPr="00F27CCF" w:rsidRDefault="00F27CCF" w:rsidP="00F27CCF">
      <w:pPr>
        <w:jc w:val="center"/>
        <w:rPr>
          <w:b/>
          <w:sz w:val="32"/>
          <w:szCs w:val="24"/>
        </w:rPr>
      </w:pP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МУНИЦИПАЛЬНЫЙ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ОКРУГ КУРГАНСКОЙ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ОБЛАСТИ</w:t>
      </w:r>
    </w:p>
    <w:p w14:paraId="52C8C570" w14:textId="77777777" w:rsidR="00F27CCF" w:rsidRPr="00F27CCF" w:rsidRDefault="00F27CCF" w:rsidP="00F27CCF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</w:p>
    <w:p w14:paraId="7B4B4D86" w14:textId="0744EEC0" w:rsidR="007E11E0" w:rsidRPr="00F27CCF" w:rsidRDefault="00CA342F" w:rsidP="002304F5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  <w:r>
        <w:rPr>
          <w:b/>
          <w:sz w:val="32"/>
          <w:szCs w:val="24"/>
        </w:rPr>
        <w:t>ГЛАВА</w:t>
      </w:r>
    </w:p>
    <w:p w14:paraId="12EA06D8" w14:textId="77777777" w:rsidR="002304F5" w:rsidRPr="00F27CCF" w:rsidRDefault="008E6A88" w:rsidP="002304F5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  <w:r w:rsidRPr="00F27CCF">
        <w:rPr>
          <w:b/>
          <w:sz w:val="32"/>
          <w:szCs w:val="24"/>
        </w:rPr>
        <w:t>АЛЬМЕНЕВСКОГО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="007E11E0" w:rsidRPr="00F27CCF">
        <w:rPr>
          <w:b/>
          <w:sz w:val="32"/>
          <w:szCs w:val="24"/>
        </w:rPr>
        <w:t>МУНИЦИПАЛЬНОГО</w:t>
      </w:r>
      <w:r w:rsidR="007E11E0"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="007E11E0" w:rsidRPr="00F27CCF">
        <w:rPr>
          <w:b/>
          <w:sz w:val="32"/>
          <w:szCs w:val="24"/>
        </w:rPr>
        <w:t>ОКРУГА</w:t>
      </w:r>
    </w:p>
    <w:p w14:paraId="37153501" w14:textId="77777777" w:rsidR="007E11E0" w:rsidRPr="00F27CCF" w:rsidRDefault="007E11E0" w:rsidP="007E11E0">
      <w:pPr>
        <w:jc w:val="center"/>
        <w:rPr>
          <w:rFonts w:ascii="Arial Rounded MT Bold" w:hAnsi="Arial Rounded MT Bold" w:cs="Times New Roman"/>
          <w:b/>
          <w:sz w:val="32"/>
          <w:szCs w:val="24"/>
        </w:rPr>
      </w:pPr>
      <w:r w:rsidRPr="00F27CCF">
        <w:rPr>
          <w:b/>
          <w:sz w:val="32"/>
          <w:szCs w:val="24"/>
        </w:rPr>
        <w:t>КУРГАНСКОЙ</w:t>
      </w:r>
      <w:r w:rsidRPr="00F27CCF">
        <w:rPr>
          <w:rFonts w:ascii="Arial Rounded MT Bold" w:hAnsi="Arial Rounded MT Bold" w:cs="Times New Roman"/>
          <w:b/>
          <w:sz w:val="32"/>
          <w:szCs w:val="24"/>
        </w:rPr>
        <w:t xml:space="preserve"> </w:t>
      </w:r>
      <w:r w:rsidRPr="00F27CCF">
        <w:rPr>
          <w:b/>
          <w:sz w:val="32"/>
          <w:szCs w:val="24"/>
        </w:rPr>
        <w:t>ОБЛАСТИ</w:t>
      </w:r>
    </w:p>
    <w:p w14:paraId="439F4B78" w14:textId="77777777" w:rsidR="007E11E0" w:rsidRPr="00F27CCF" w:rsidRDefault="007E11E0" w:rsidP="007E11E0">
      <w:pPr>
        <w:jc w:val="center"/>
        <w:rPr>
          <w:rFonts w:ascii="Arial Rounded MT Bold" w:hAnsi="Arial Rounded MT Bold" w:cs="Times New Roman"/>
          <w:b/>
          <w:sz w:val="24"/>
          <w:szCs w:val="24"/>
        </w:rPr>
      </w:pPr>
    </w:p>
    <w:p w14:paraId="511F07D8" w14:textId="77777777" w:rsidR="002304F5" w:rsidRPr="00463C5F" w:rsidRDefault="00F07CDC" w:rsidP="002304F5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ПОСТАНОВЛЕНИ</w:t>
      </w:r>
      <w:r w:rsidR="00365EEC" w:rsidRPr="00463C5F">
        <w:rPr>
          <w:b/>
          <w:sz w:val="36"/>
          <w:szCs w:val="24"/>
        </w:rPr>
        <w:t>Е</w:t>
      </w:r>
    </w:p>
    <w:p w14:paraId="2E7CCDB9" w14:textId="77777777" w:rsidR="009779B2" w:rsidRPr="00F27CCF" w:rsidRDefault="009779B2" w:rsidP="002304F5">
      <w:pPr>
        <w:rPr>
          <w:rFonts w:ascii="Arial Rounded MT Bold" w:hAnsi="Arial Rounded MT Bold" w:cs="Times New Roman"/>
          <w:sz w:val="24"/>
          <w:szCs w:val="24"/>
        </w:rPr>
      </w:pPr>
    </w:p>
    <w:p w14:paraId="04ED0D66" w14:textId="77777777" w:rsidR="009779B2" w:rsidRPr="00F27CCF" w:rsidRDefault="009779B2" w:rsidP="002304F5">
      <w:pPr>
        <w:rPr>
          <w:rFonts w:ascii="Arial Rounded MT Bold" w:hAnsi="Arial Rounded MT Bold" w:cs="Times New Roman"/>
          <w:sz w:val="24"/>
          <w:szCs w:val="24"/>
        </w:rPr>
      </w:pPr>
    </w:p>
    <w:p w14:paraId="1527B7B5" w14:textId="0B92D080" w:rsidR="002304F5" w:rsidRPr="00F27CCF" w:rsidRDefault="007F5362" w:rsidP="002304F5">
      <w:pPr>
        <w:rPr>
          <w:rFonts w:ascii="Arial Rounded MT Bold" w:hAnsi="Arial Rounded MT Bold" w:cs="Times New Roman"/>
          <w:sz w:val="24"/>
          <w:szCs w:val="24"/>
          <w:u w:val="single"/>
        </w:rPr>
      </w:pPr>
      <w:r>
        <w:rPr>
          <w:sz w:val="24"/>
          <w:szCs w:val="24"/>
        </w:rPr>
        <w:t xml:space="preserve">10 июля 2026 </w:t>
      </w:r>
      <w:proofErr w:type="gramStart"/>
      <w:r>
        <w:rPr>
          <w:sz w:val="24"/>
          <w:szCs w:val="24"/>
        </w:rPr>
        <w:t>года  №</w:t>
      </w:r>
      <w:proofErr w:type="gramEnd"/>
      <w:r>
        <w:rPr>
          <w:sz w:val="24"/>
          <w:szCs w:val="24"/>
        </w:rPr>
        <w:t xml:space="preserve"> 7</w:t>
      </w:r>
    </w:p>
    <w:p w14:paraId="2FBF5054" w14:textId="77777777" w:rsidR="002304F5" w:rsidRPr="00F27CCF" w:rsidRDefault="002304F5" w:rsidP="002304F5">
      <w:pPr>
        <w:rPr>
          <w:rFonts w:ascii="Arial Rounded MT Bold" w:hAnsi="Arial Rounded MT Bold" w:cs="Times New Roman"/>
          <w:sz w:val="24"/>
          <w:szCs w:val="24"/>
        </w:rPr>
      </w:pPr>
      <w:r w:rsidRPr="00F27CCF">
        <w:rPr>
          <w:sz w:val="24"/>
          <w:szCs w:val="24"/>
        </w:rPr>
        <w:t>с</w:t>
      </w:r>
      <w:r w:rsidRPr="00F27CCF">
        <w:rPr>
          <w:rFonts w:ascii="Arial Rounded MT Bold" w:hAnsi="Arial Rounded MT Bold" w:cs="Times New Roman"/>
          <w:sz w:val="24"/>
          <w:szCs w:val="24"/>
        </w:rPr>
        <w:t xml:space="preserve">. </w:t>
      </w:r>
      <w:r w:rsidRPr="00F27CCF">
        <w:rPr>
          <w:sz w:val="24"/>
          <w:szCs w:val="24"/>
        </w:rPr>
        <w:t>Альменево</w:t>
      </w:r>
    </w:p>
    <w:p w14:paraId="59797B7C" w14:textId="77777777" w:rsidR="00C5487B" w:rsidRPr="00F27CCF" w:rsidRDefault="00C5487B" w:rsidP="002304F5">
      <w:pPr>
        <w:rPr>
          <w:rFonts w:ascii="Arial Rounded MT Bold" w:hAnsi="Arial Rounded MT Bold" w:cs="Times New Roman"/>
          <w:b/>
          <w:bCs/>
          <w:sz w:val="24"/>
          <w:szCs w:val="24"/>
          <w:lang w:eastAsia="ar-SA"/>
        </w:rPr>
      </w:pPr>
    </w:p>
    <w:p w14:paraId="6A00EF09" w14:textId="77777777" w:rsidR="00A570DD" w:rsidRDefault="00A570DD" w:rsidP="00792D57">
      <w:pPr>
        <w:jc w:val="center"/>
        <w:rPr>
          <w:b/>
          <w:sz w:val="24"/>
          <w:szCs w:val="24"/>
        </w:rPr>
      </w:pPr>
    </w:p>
    <w:p w14:paraId="1C6AB538" w14:textId="780B4A48" w:rsidR="00A570DD" w:rsidRPr="00CA0395" w:rsidRDefault="00A570DD" w:rsidP="00A570DD">
      <w:pPr>
        <w:pStyle w:val="12"/>
        <w:spacing w:after="30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О назначении общественных обсуждений </w:t>
      </w:r>
      <w:bookmarkStart w:id="0" w:name="_Hlk234569630"/>
      <w:r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по </w:t>
      </w:r>
      <w:r w:rsidR="00633EEC"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проекту </w:t>
      </w:r>
      <w:r w:rsidR="00644D57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>Правил землепользования и застройки</w:t>
      </w:r>
      <w:r w:rsidR="002B1D5D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 </w:t>
      </w:r>
      <w:r w:rsidR="002B1D5D"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>Альменевского</w:t>
      </w:r>
      <w:r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 муниципального округа</w:t>
      </w:r>
      <w:r w:rsidR="002B1D5D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 xml:space="preserve"> </w:t>
      </w:r>
      <w:r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>Курганской области</w:t>
      </w:r>
    </w:p>
    <w:bookmarkEnd w:id="0"/>
    <w:p w14:paraId="4A4489BA" w14:textId="53BE787D" w:rsidR="00654DFC" w:rsidRPr="00CA0395" w:rsidRDefault="00A570DD" w:rsidP="00CA342F">
      <w:pPr>
        <w:pStyle w:val="12"/>
        <w:ind w:firstLine="72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Градостроительным кодексом Российской Федерации, Уставом Альменевского муниципального округа Курганской области, </w:t>
      </w:r>
      <w:r w:rsidR="00E94381">
        <w:rPr>
          <w:rFonts w:ascii="Arial" w:hAnsi="Arial" w:cs="Arial"/>
          <w:color w:val="000000"/>
          <w:sz w:val="24"/>
          <w:szCs w:val="24"/>
          <w:lang w:bidi="ru-RU"/>
        </w:rPr>
        <w:t>П</w:t>
      </w:r>
      <w:r w:rsidR="00E94381" w:rsidRPr="00E94381">
        <w:rPr>
          <w:rFonts w:ascii="Arial" w:hAnsi="Arial" w:cs="Arial"/>
          <w:color w:val="000000"/>
          <w:sz w:val="24"/>
          <w:szCs w:val="24"/>
          <w:lang w:bidi="ru-RU"/>
        </w:rPr>
        <w:t>оложени</w:t>
      </w:r>
      <w:r w:rsidR="00E94381">
        <w:rPr>
          <w:rFonts w:ascii="Arial" w:hAnsi="Arial" w:cs="Arial"/>
          <w:color w:val="000000"/>
          <w:sz w:val="24"/>
          <w:szCs w:val="24"/>
          <w:lang w:bidi="ru-RU"/>
        </w:rPr>
        <w:t>ем</w:t>
      </w:r>
      <w:r w:rsidR="00E94381" w:rsidRPr="00E94381">
        <w:rPr>
          <w:rFonts w:ascii="Arial" w:hAnsi="Arial" w:cs="Arial"/>
          <w:color w:val="000000"/>
          <w:sz w:val="24"/>
          <w:szCs w:val="24"/>
          <w:lang w:bidi="ru-RU"/>
        </w:rPr>
        <w:t xml:space="preserve"> об общественных</w:t>
      </w:r>
      <w:r w:rsidR="00E94381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94381" w:rsidRPr="00E94381">
        <w:rPr>
          <w:rFonts w:ascii="Arial" w:hAnsi="Arial" w:cs="Arial"/>
          <w:color w:val="000000"/>
          <w:sz w:val="24"/>
          <w:szCs w:val="24"/>
          <w:lang w:bidi="ru-RU"/>
        </w:rPr>
        <w:t>обсуждениях и о публичных слушаниях по вопросам</w:t>
      </w:r>
      <w:r w:rsidR="00E94381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94381" w:rsidRPr="00E94381">
        <w:rPr>
          <w:rFonts w:ascii="Arial" w:hAnsi="Arial" w:cs="Arial"/>
          <w:color w:val="000000"/>
          <w:sz w:val="24"/>
          <w:szCs w:val="24"/>
          <w:lang w:bidi="ru-RU"/>
        </w:rPr>
        <w:t>градостроительной деятельности на территории Альменевского</w:t>
      </w:r>
      <w:r w:rsidR="00E94381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94381" w:rsidRPr="00E94381">
        <w:rPr>
          <w:rFonts w:ascii="Arial" w:hAnsi="Arial" w:cs="Arial"/>
          <w:color w:val="000000"/>
          <w:sz w:val="24"/>
          <w:szCs w:val="24"/>
          <w:lang w:bidi="ru-RU"/>
        </w:rPr>
        <w:t>муниципального округа Курганской области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, утвержденным решением Думы Альменевского муниципального округа Курганской области</w:t>
      </w:r>
      <w:r w:rsidR="006725F0">
        <w:rPr>
          <w:rFonts w:ascii="Arial" w:hAnsi="Arial" w:cs="Arial"/>
          <w:color w:val="000000"/>
          <w:sz w:val="24"/>
          <w:szCs w:val="24"/>
          <w:lang w:bidi="ru-RU"/>
        </w:rPr>
        <w:t xml:space="preserve"> от 21 ноября 2024 года №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6725F0">
        <w:rPr>
          <w:rFonts w:ascii="Arial" w:hAnsi="Arial" w:cs="Arial"/>
          <w:color w:val="000000"/>
          <w:sz w:val="24"/>
          <w:szCs w:val="24"/>
          <w:lang w:bidi="ru-RU"/>
        </w:rPr>
        <w:t>52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>«</w:t>
      </w:r>
      <w:r w:rsidR="00CA342F" w:rsidRPr="00CA342F">
        <w:rPr>
          <w:rFonts w:ascii="Arial" w:hAnsi="Arial" w:cs="Arial"/>
          <w:color w:val="000000"/>
          <w:sz w:val="24"/>
          <w:szCs w:val="24"/>
          <w:lang w:bidi="ru-RU"/>
        </w:rPr>
        <w:t>Об утверждении положения об общественных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CA342F" w:rsidRPr="00CA342F">
        <w:rPr>
          <w:rFonts w:ascii="Arial" w:hAnsi="Arial" w:cs="Arial"/>
          <w:color w:val="000000"/>
          <w:sz w:val="24"/>
          <w:szCs w:val="24"/>
          <w:lang w:bidi="ru-RU"/>
        </w:rPr>
        <w:t>обсуждениях и о публичных слушаниях по вопросам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CA342F" w:rsidRPr="00CA342F">
        <w:rPr>
          <w:rFonts w:ascii="Arial" w:hAnsi="Arial" w:cs="Arial"/>
          <w:color w:val="000000"/>
          <w:sz w:val="24"/>
          <w:szCs w:val="24"/>
          <w:lang w:bidi="ru-RU"/>
        </w:rPr>
        <w:t>градостроительной деятельности на территории Альменевского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CA342F" w:rsidRPr="00CA342F">
        <w:rPr>
          <w:rFonts w:ascii="Arial" w:hAnsi="Arial" w:cs="Arial"/>
          <w:color w:val="000000"/>
          <w:sz w:val="24"/>
          <w:szCs w:val="24"/>
          <w:lang w:bidi="ru-RU"/>
        </w:rPr>
        <w:t>муниципального округа Курганской области</w:t>
      </w:r>
      <w:r w:rsidR="00CA342F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186610">
        <w:rPr>
          <w:rFonts w:ascii="Arial" w:hAnsi="Arial" w:cs="Arial"/>
          <w:color w:val="000000"/>
          <w:sz w:val="24"/>
          <w:szCs w:val="24"/>
          <w:lang w:bidi="ru-RU"/>
        </w:rPr>
        <w:t>А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дминистрация </w:t>
      </w:r>
      <w:r w:rsidR="00654DF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Альменевского 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муниципального округа </w:t>
      </w:r>
      <w:r w:rsidR="00654DFC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 области</w:t>
      </w:r>
    </w:p>
    <w:p w14:paraId="44B6E8EE" w14:textId="66FE3595" w:rsidR="00A570DD" w:rsidRPr="00CA0395" w:rsidRDefault="00A570DD" w:rsidP="00E94381">
      <w:pPr>
        <w:pStyle w:val="12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color w:val="000000"/>
          <w:lang w:bidi="ru-RU"/>
        </w:rPr>
        <w:t xml:space="preserve"> </w:t>
      </w:r>
      <w:r w:rsidR="00654DFC" w:rsidRPr="00CA0395">
        <w:rPr>
          <w:rFonts w:ascii="Arial" w:hAnsi="Arial" w:cs="Arial"/>
          <w:b/>
          <w:bCs/>
          <w:color w:val="000000"/>
          <w:sz w:val="24"/>
          <w:szCs w:val="24"/>
          <w:lang w:bidi="ru-RU"/>
        </w:rPr>
        <w:t>ПОСТАНОВЛЯЕТ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</w:p>
    <w:p w14:paraId="3812C628" w14:textId="5DEBCB84" w:rsidR="00A570DD" w:rsidRPr="00CA0395" w:rsidRDefault="00A570DD" w:rsidP="00A570DD">
      <w:pPr>
        <w:pStyle w:val="12"/>
        <w:numPr>
          <w:ilvl w:val="0"/>
          <w:numId w:val="28"/>
        </w:numPr>
        <w:tabs>
          <w:tab w:val="left" w:pos="1277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Назначить общественные обсуждения 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по проекту 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 xml:space="preserve">Правил землепользования и застройки </w:t>
      </w:r>
      <w:r w:rsidR="00644D57" w:rsidRPr="002B1D5D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Курганской области 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 с 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530815">
        <w:rPr>
          <w:rFonts w:ascii="Arial" w:hAnsi="Arial" w:cs="Arial"/>
          <w:color w:val="000000"/>
          <w:sz w:val="24"/>
          <w:szCs w:val="24"/>
          <w:lang w:bidi="ru-RU"/>
        </w:rPr>
        <w:t>4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7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17142A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по 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530815">
        <w:rPr>
          <w:rFonts w:ascii="Arial" w:hAnsi="Arial" w:cs="Arial"/>
          <w:color w:val="000000"/>
          <w:sz w:val="24"/>
          <w:szCs w:val="24"/>
          <w:lang w:bidi="ru-RU"/>
        </w:rPr>
        <w:t>4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8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6</w:t>
      </w:r>
      <w:r w:rsidR="00654DF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г.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(включительно).</w:t>
      </w:r>
    </w:p>
    <w:p w14:paraId="4348C240" w14:textId="7458386F" w:rsidR="00A570DD" w:rsidRPr="00CA0395" w:rsidRDefault="00654DFC" w:rsidP="00A570DD">
      <w:pPr>
        <w:pStyle w:val="12"/>
        <w:numPr>
          <w:ilvl w:val="0"/>
          <w:numId w:val="28"/>
        </w:numPr>
        <w:tabs>
          <w:tab w:val="left" w:pos="1277"/>
          <w:tab w:val="left" w:pos="2352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50800" distR="50800" simplePos="0" relativeHeight="251656192" behindDoc="0" locked="0" layoutInCell="1" allowOverlap="1" wp14:anchorId="1F31CF37" wp14:editId="71FB990F">
                <wp:simplePos x="0" y="0"/>
                <wp:positionH relativeFrom="page">
                  <wp:posOffset>7171055</wp:posOffset>
                </wp:positionH>
                <wp:positionV relativeFrom="paragraph">
                  <wp:posOffset>14605</wp:posOffset>
                </wp:positionV>
                <wp:extent cx="45085" cy="102997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1029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680B6F" w14:textId="6C0A5D58" w:rsidR="00A570DD" w:rsidRDefault="00A570DD" w:rsidP="00A570DD">
                            <w:pPr>
                              <w:pStyle w:val="12"/>
                              <w:spacing w:line="257" w:lineRule="auto"/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1CF37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564.65pt;margin-top:1.15pt;width:3.55pt;height:81.1pt;z-index:251656192;visibility:visible;mso-wrap-style:square;mso-width-percent:0;mso-height-percent:0;mso-wrap-distance-left:4pt;mso-wrap-distance-top:0;mso-wrap-distance-right:4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" filled="f" stroked="f">
                <v:textbox inset="0,0,0,0">
                  <w:txbxContent>
                    <w:p w14:paraId="67680B6F" w14:textId="6C0A5D58" w:rsidR="00A570DD" w:rsidRDefault="00A570DD" w:rsidP="00A570DD">
                      <w:pPr>
                        <w:pStyle w:val="12"/>
                        <w:spacing w:line="257" w:lineRule="auto"/>
                        <w:ind w:firstLine="0"/>
                        <w:jc w:val="right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Опубликовать проект 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>Правил землепользования и застройки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 Альменевского муниципального округа Курганской области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на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официальном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сайте 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Альменевского </w:t>
      </w:r>
      <w:r w:rsidR="001E5EA7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муниципального округа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в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информационно-телекоммуникационной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сети  «Интернет» по адресу : </w:t>
      </w:r>
      <w:r w:rsidR="00E16885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 xml:space="preserve"> </w:t>
      </w:r>
      <w:r w:rsidR="00E16885" w:rsidRPr="00E16885">
        <w:rPr>
          <w:rFonts w:ascii="Arial" w:hAnsi="Arial" w:cs="Arial"/>
          <w:color w:val="000000"/>
          <w:sz w:val="24"/>
          <w:szCs w:val="24"/>
          <w:lang w:eastAsia="en-US" w:bidi="en-US"/>
        </w:rPr>
        <w:t xml:space="preserve">https://45almenevo.gosuslugi.ru/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и на Едином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портале государственных и муниципальных услуг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(</w:t>
      </w:r>
      <w:hyperlink r:id="rId9" w:history="1"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https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://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pos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.</w:t>
        </w:r>
        <w:proofErr w:type="spellStart"/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gosuslugi</w:t>
        </w:r>
        <w:proofErr w:type="spellEnd"/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.</w:t>
        </w:r>
        <w:proofErr w:type="spellStart"/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ru</w:t>
        </w:r>
        <w:proofErr w:type="spellEnd"/>
      </w:hyperlink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).</w:t>
      </w:r>
    </w:p>
    <w:p w14:paraId="5950E34C" w14:textId="6C2C859C" w:rsidR="00A570DD" w:rsidRPr="00CA0395" w:rsidRDefault="00A570DD" w:rsidP="00A570DD">
      <w:pPr>
        <w:pStyle w:val="12"/>
        <w:numPr>
          <w:ilvl w:val="0"/>
          <w:numId w:val="28"/>
        </w:numPr>
        <w:tabs>
          <w:tab w:val="left" w:pos="1277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Определить местом размещения экспозиции 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по проекту 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>Правил землепользования и застройки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 Альменевского муниципального округа Курганской области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</w:p>
    <w:p w14:paraId="0F2CB07B" w14:textId="72D64D0F" w:rsidR="00A570DD" w:rsidRDefault="000936CC" w:rsidP="00A570DD">
      <w:pPr>
        <w:pStyle w:val="12"/>
        <w:ind w:firstLine="72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здание </w:t>
      </w:r>
      <w:r w:rsidR="00186610">
        <w:rPr>
          <w:rFonts w:ascii="Arial" w:hAnsi="Arial" w:cs="Arial"/>
          <w:color w:val="000000"/>
          <w:sz w:val="24"/>
          <w:szCs w:val="24"/>
          <w:lang w:bidi="ru-RU"/>
        </w:rPr>
        <w:t>А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дминистрации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Курганской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области по адресу: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Курганская область, с. Альменево, пл.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>Комсомола,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д.</w:t>
      </w:r>
      <w:r w:rsidR="00374025" w:rsidRPr="00CA0395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2B1D5D">
        <w:rPr>
          <w:rFonts w:ascii="Arial" w:hAnsi="Arial" w:cs="Arial"/>
          <w:color w:val="000000"/>
          <w:sz w:val="24"/>
          <w:szCs w:val="24"/>
          <w:lang w:bidi="ru-RU"/>
        </w:rPr>
        <w:t>, каб.55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14:paraId="411ECC33" w14:textId="39D9CD01" w:rsidR="000936CC" w:rsidRPr="00CA0395" w:rsidRDefault="000936CC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 w:rsidRPr="000936CC">
        <w:rPr>
          <w:rFonts w:ascii="Arial" w:hAnsi="Arial" w:cs="Arial"/>
          <w:color w:val="000000"/>
          <w:sz w:val="24"/>
          <w:szCs w:val="24"/>
          <w:lang w:bidi="ru-RU"/>
        </w:rPr>
        <w:t xml:space="preserve">4.  Поручить </w:t>
      </w:r>
      <w:r w:rsidR="00456F6D">
        <w:rPr>
          <w:rFonts w:ascii="Arial" w:hAnsi="Arial" w:cs="Arial"/>
          <w:color w:val="000000"/>
          <w:sz w:val="24"/>
          <w:szCs w:val="24"/>
          <w:lang w:bidi="ru-RU"/>
        </w:rPr>
        <w:t>комиссии</w:t>
      </w:r>
      <w:r w:rsidRPr="000936CC">
        <w:rPr>
          <w:rFonts w:ascii="Arial" w:hAnsi="Arial" w:cs="Arial"/>
          <w:color w:val="000000"/>
          <w:sz w:val="24"/>
          <w:szCs w:val="24"/>
          <w:lang w:bidi="ru-RU"/>
        </w:rPr>
        <w:t xml:space="preserve"> по подготовке 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>Правил землепользования и застройки</w:t>
      </w:r>
      <w:r w:rsidRPr="000936CC">
        <w:rPr>
          <w:rFonts w:ascii="Arial" w:hAnsi="Arial" w:cs="Arial"/>
          <w:color w:val="000000"/>
          <w:sz w:val="24"/>
          <w:szCs w:val="24"/>
          <w:lang w:bidi="ru-RU"/>
        </w:rPr>
        <w:t xml:space="preserve"> Альменевского муниципального округа Курганской области подготовку, организацию </w:t>
      </w:r>
      <w:r w:rsidRPr="000936CC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>общественных обсуждений, сбор предложений и замечаний, касающихся указанного Проекта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 xml:space="preserve"> правил землепользования и застройки</w:t>
      </w:r>
      <w:r w:rsidRPr="000936CC">
        <w:rPr>
          <w:rFonts w:ascii="Arial" w:hAnsi="Arial" w:cs="Arial"/>
          <w:color w:val="000000"/>
          <w:sz w:val="24"/>
          <w:szCs w:val="24"/>
          <w:lang w:bidi="ru-RU"/>
        </w:rPr>
        <w:t xml:space="preserve"> для включения их в протокол общественных обсуждений.</w:t>
      </w:r>
    </w:p>
    <w:p w14:paraId="19D66DBA" w14:textId="21A8AFCC" w:rsidR="00374025" w:rsidRPr="00CA0395" w:rsidRDefault="000936CC" w:rsidP="000936CC">
      <w:pPr>
        <w:pStyle w:val="12"/>
        <w:tabs>
          <w:tab w:val="left" w:pos="1277"/>
        </w:tabs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 5.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Установить, что участниками общественных обсуждений </w:t>
      </w:r>
      <w:r w:rsidR="00544800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по </w:t>
      </w:r>
      <w:r w:rsidR="00544800" w:rsidRPr="002B1D5D">
        <w:rPr>
          <w:rFonts w:ascii="Arial" w:hAnsi="Arial" w:cs="Arial"/>
          <w:color w:val="000000"/>
          <w:sz w:val="24"/>
          <w:szCs w:val="24"/>
          <w:lang w:bidi="ru-RU"/>
        </w:rPr>
        <w:t>проекту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>Правил землепользования и застройки</w:t>
      </w:r>
      <w:r w:rsidR="002B1D5D"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 Альменевского муниципального округа Курганской </w:t>
      </w:r>
      <w:r w:rsidRPr="002B1D5D">
        <w:rPr>
          <w:rFonts w:ascii="Arial" w:hAnsi="Arial" w:cs="Arial"/>
          <w:color w:val="000000"/>
          <w:sz w:val="24"/>
          <w:szCs w:val="24"/>
          <w:lang w:bidi="ru-RU"/>
        </w:rPr>
        <w:t xml:space="preserve">области 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являются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</w:p>
    <w:p w14:paraId="4D6035F6" w14:textId="634EBCB3" w:rsidR="00A570DD" w:rsidRPr="00CA0395" w:rsidRDefault="00374025" w:rsidP="00374025">
      <w:pPr>
        <w:pStyle w:val="12"/>
        <w:tabs>
          <w:tab w:val="left" w:pos="1277"/>
        </w:tabs>
        <w:ind w:firstLine="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          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граждане, постоянно проживающие на территории, в отношении которой подготовлен данный проект;</w:t>
      </w:r>
    </w:p>
    <w:p w14:paraId="7F02FF19" w14:textId="79933181" w:rsidR="00A570DD" w:rsidRPr="00CA0395" w:rsidRDefault="00374025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31014F07" w14:textId="401C067E" w:rsidR="00A570DD" w:rsidRPr="00CA0395" w:rsidRDefault="000936CC" w:rsidP="000936CC">
      <w:pPr>
        <w:pStyle w:val="12"/>
        <w:tabs>
          <w:tab w:val="left" w:pos="1216"/>
        </w:tabs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  6.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Установить следующий порядок учета предложений и замечаний по обсуждению 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проекта 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>Правил землепользования и застройки</w:t>
      </w:r>
      <w:r w:rsidR="00DB132C" w:rsidRPr="00DB132C">
        <w:rPr>
          <w:rFonts w:ascii="Arial" w:hAnsi="Arial" w:cs="Arial"/>
          <w:color w:val="000000"/>
          <w:sz w:val="24"/>
          <w:szCs w:val="24"/>
          <w:lang w:bidi="ru-RU"/>
        </w:rPr>
        <w:t xml:space="preserve"> Альменевского муниципального округа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</w:p>
    <w:p w14:paraId="1A419D95" w14:textId="02C35AD5" w:rsidR="00A570DD" w:rsidRPr="00CA0395" w:rsidRDefault="00CA342F" w:rsidP="00A570DD">
      <w:pPr>
        <w:pStyle w:val="12"/>
        <w:numPr>
          <w:ilvl w:val="0"/>
          <w:numId w:val="29"/>
        </w:numPr>
        <w:tabs>
          <w:tab w:val="left" w:pos="1216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у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 (ОГРН), место нахождения и адрес - для юридических лиц) с приложением документов, подтверждающих такие сведения.</w:t>
      </w:r>
    </w:p>
    <w:p w14:paraId="62470F08" w14:textId="32C9FEE3" w:rsidR="00A570DD" w:rsidRPr="00CA0395" w:rsidRDefault="00A570DD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</w:t>
      </w:r>
      <w:r w:rsidR="0017142A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5B187EB2" w14:textId="19E0EFE6" w:rsidR="00A570DD" w:rsidRPr="00CA0395" w:rsidRDefault="00CA342F" w:rsidP="00A570DD">
      <w:pPr>
        <w:pStyle w:val="12"/>
        <w:numPr>
          <w:ilvl w:val="0"/>
          <w:numId w:val="29"/>
        </w:numPr>
        <w:tabs>
          <w:tab w:val="left" w:pos="1216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п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рошедшие идентификацию участники общественных обсуждений в период </w:t>
      </w:r>
      <w:r w:rsidR="00A570DD" w:rsidRPr="00506DBE">
        <w:rPr>
          <w:rFonts w:ascii="Arial" w:hAnsi="Arial" w:cs="Arial"/>
          <w:sz w:val="24"/>
          <w:szCs w:val="24"/>
          <w:lang w:bidi="ru-RU"/>
        </w:rPr>
        <w:t xml:space="preserve">с </w:t>
      </w:r>
      <w:r w:rsidR="00DB132C">
        <w:rPr>
          <w:rFonts w:ascii="Arial" w:hAnsi="Arial" w:cs="Arial"/>
          <w:sz w:val="24"/>
          <w:szCs w:val="24"/>
          <w:lang w:bidi="ru-RU"/>
        </w:rPr>
        <w:t>1</w:t>
      </w:r>
      <w:r w:rsidR="00530815">
        <w:rPr>
          <w:rFonts w:ascii="Arial" w:hAnsi="Arial" w:cs="Arial"/>
          <w:sz w:val="24"/>
          <w:szCs w:val="24"/>
          <w:lang w:bidi="ru-RU"/>
        </w:rPr>
        <w:t>4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.0</w:t>
      </w:r>
      <w:r w:rsidR="00DB132C">
        <w:rPr>
          <w:rFonts w:ascii="Arial" w:hAnsi="Arial" w:cs="Arial"/>
          <w:sz w:val="24"/>
          <w:szCs w:val="24"/>
          <w:lang w:bidi="ru-RU"/>
        </w:rPr>
        <w:t>7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.202</w:t>
      </w:r>
      <w:r w:rsidR="00DB132C">
        <w:rPr>
          <w:rFonts w:ascii="Arial" w:hAnsi="Arial" w:cs="Arial"/>
          <w:sz w:val="24"/>
          <w:szCs w:val="24"/>
          <w:lang w:bidi="ru-RU"/>
        </w:rPr>
        <w:t xml:space="preserve">6 </w:t>
      </w:r>
      <w:r w:rsidR="00374025" w:rsidRPr="00506DBE">
        <w:rPr>
          <w:rFonts w:ascii="Arial" w:hAnsi="Arial" w:cs="Arial"/>
          <w:sz w:val="24"/>
          <w:szCs w:val="24"/>
          <w:lang w:bidi="ru-RU"/>
        </w:rPr>
        <w:t>г.</w:t>
      </w:r>
      <w:r w:rsidR="00A570DD" w:rsidRPr="00506DBE">
        <w:rPr>
          <w:rFonts w:ascii="Arial" w:hAnsi="Arial" w:cs="Arial"/>
          <w:sz w:val="24"/>
          <w:szCs w:val="24"/>
          <w:lang w:bidi="ru-RU"/>
        </w:rPr>
        <w:t xml:space="preserve"> по </w:t>
      </w:r>
      <w:r w:rsidR="00DB132C">
        <w:rPr>
          <w:rFonts w:ascii="Arial" w:hAnsi="Arial" w:cs="Arial"/>
          <w:sz w:val="24"/>
          <w:szCs w:val="24"/>
          <w:lang w:bidi="ru-RU"/>
        </w:rPr>
        <w:t>10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.0</w:t>
      </w:r>
      <w:r w:rsidR="00DB132C">
        <w:rPr>
          <w:rFonts w:ascii="Arial" w:hAnsi="Arial" w:cs="Arial"/>
          <w:sz w:val="24"/>
          <w:szCs w:val="24"/>
          <w:lang w:bidi="ru-RU"/>
        </w:rPr>
        <w:t>8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.202</w:t>
      </w:r>
      <w:r w:rsidR="00DB132C">
        <w:rPr>
          <w:rFonts w:ascii="Arial" w:hAnsi="Arial" w:cs="Arial"/>
          <w:sz w:val="24"/>
          <w:szCs w:val="24"/>
          <w:lang w:bidi="ru-RU"/>
        </w:rPr>
        <w:t xml:space="preserve">6 </w:t>
      </w:r>
      <w:r w:rsidR="0017142A">
        <w:rPr>
          <w:rFonts w:ascii="Arial" w:hAnsi="Arial" w:cs="Arial"/>
          <w:sz w:val="24"/>
          <w:szCs w:val="24"/>
          <w:lang w:bidi="ru-RU"/>
        </w:rPr>
        <w:t>г.</w:t>
      </w:r>
      <w:r w:rsidR="00A570DD" w:rsidRPr="00506DBE">
        <w:rPr>
          <w:rFonts w:ascii="Arial" w:hAnsi="Arial" w:cs="Arial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(включительно) имеют право вносить предложения и замечания по </w:t>
      </w:r>
      <w:r w:rsidR="00DB132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проекту </w:t>
      </w:r>
      <w:bookmarkStart w:id="1" w:name="_Hlk234570961"/>
      <w:r w:rsidR="00644D57">
        <w:rPr>
          <w:rFonts w:ascii="Arial" w:hAnsi="Arial" w:cs="Arial"/>
          <w:color w:val="000000"/>
          <w:sz w:val="24"/>
          <w:szCs w:val="24"/>
          <w:lang w:bidi="ru-RU"/>
        </w:rPr>
        <w:t>Правил землепользования и застройки</w:t>
      </w:r>
      <w:r w:rsidR="00DB132C" w:rsidRPr="00DB132C">
        <w:rPr>
          <w:rFonts w:ascii="Arial" w:hAnsi="Arial" w:cs="Arial"/>
          <w:color w:val="000000"/>
          <w:sz w:val="24"/>
          <w:szCs w:val="24"/>
          <w:lang w:bidi="ru-RU"/>
        </w:rPr>
        <w:t xml:space="preserve"> Альменевского муниципального округа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  <w:bookmarkEnd w:id="1"/>
    </w:p>
    <w:p w14:paraId="7508125E" w14:textId="3B489F14" w:rsidR="00A570DD" w:rsidRPr="00CA0395" w:rsidRDefault="00B11C6F" w:rsidP="00B11C6F">
      <w:pPr>
        <w:pStyle w:val="12"/>
        <w:tabs>
          <w:tab w:val="left" w:pos="2784"/>
          <w:tab w:val="left" w:pos="3662"/>
          <w:tab w:val="left" w:pos="6331"/>
          <w:tab w:val="left" w:pos="7728"/>
          <w:tab w:val="left" w:pos="8755"/>
        </w:tabs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посредством платформы обратной связи Единого портала государственных</w:t>
      </w:r>
      <w:r w:rsid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и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муниципальных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услуг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по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адресу: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hyperlink r:id="rId10" w:history="1">
        <w:r w:rsidR="00506DBE" w:rsidRPr="008E7031">
          <w:rPr>
            <w:rStyle w:val="a6"/>
            <w:rFonts w:ascii="Arial" w:hAnsi="Arial" w:cs="Arial"/>
            <w:sz w:val="24"/>
            <w:szCs w:val="24"/>
            <w:lang w:val="en-US" w:eastAsia="en-US" w:bidi="en-US"/>
          </w:rPr>
          <w:t>https</w:t>
        </w:r>
        <w:r w:rsidR="00506DBE" w:rsidRPr="008E7031">
          <w:rPr>
            <w:rStyle w:val="a6"/>
            <w:rFonts w:ascii="Arial" w:hAnsi="Arial" w:cs="Arial"/>
            <w:sz w:val="24"/>
            <w:szCs w:val="24"/>
            <w:lang w:eastAsia="en-US" w:bidi="en-US"/>
          </w:rPr>
          <w:t>://</w:t>
        </w:r>
        <w:r w:rsidR="00506DBE" w:rsidRPr="008E7031">
          <w:rPr>
            <w:rStyle w:val="a6"/>
            <w:rFonts w:ascii="Arial" w:hAnsi="Arial" w:cs="Arial"/>
            <w:sz w:val="24"/>
            <w:szCs w:val="24"/>
            <w:lang w:val="en-US" w:eastAsia="en-US" w:bidi="en-US"/>
          </w:rPr>
          <w:t>pos</w:t>
        </w:r>
        <w:r w:rsidR="00506DBE" w:rsidRPr="008E7031">
          <w:rPr>
            <w:rStyle w:val="a6"/>
            <w:rFonts w:ascii="Arial" w:hAnsi="Arial" w:cs="Arial"/>
            <w:sz w:val="24"/>
            <w:szCs w:val="24"/>
            <w:lang w:eastAsia="en-US" w:bidi="en-US"/>
          </w:rPr>
          <w:t>.</w:t>
        </w:r>
        <w:proofErr w:type="spellStart"/>
        <w:r w:rsidR="00506DBE" w:rsidRPr="008E7031">
          <w:rPr>
            <w:rStyle w:val="a6"/>
            <w:rFonts w:ascii="Arial" w:hAnsi="Arial" w:cs="Arial"/>
            <w:sz w:val="24"/>
            <w:szCs w:val="24"/>
            <w:lang w:val="en-US" w:eastAsia="en-US" w:bidi="en-US"/>
          </w:rPr>
          <w:t>gosuslugi</w:t>
        </w:r>
        <w:proofErr w:type="spellEnd"/>
        <w:r w:rsidR="00506DBE" w:rsidRPr="008E7031">
          <w:rPr>
            <w:rStyle w:val="a6"/>
            <w:rFonts w:ascii="Arial" w:hAnsi="Arial" w:cs="Arial"/>
            <w:sz w:val="24"/>
            <w:szCs w:val="24"/>
            <w:lang w:eastAsia="en-US" w:bidi="en-US"/>
          </w:rPr>
          <w:t>.</w:t>
        </w:r>
        <w:proofErr w:type="spellStart"/>
        <w:r w:rsidR="00506DBE" w:rsidRPr="008E7031">
          <w:rPr>
            <w:rStyle w:val="a6"/>
            <w:rFonts w:ascii="Arial" w:hAnsi="Arial" w:cs="Arial"/>
            <w:sz w:val="24"/>
            <w:szCs w:val="24"/>
            <w:lang w:val="en-US" w:eastAsia="en-US" w:bidi="en-US"/>
          </w:rPr>
          <w:t>ru</w:t>
        </w:r>
        <w:proofErr w:type="spellEnd"/>
        <w:r w:rsidR="00506DBE" w:rsidRPr="008E7031">
          <w:rPr>
            <w:rStyle w:val="a6"/>
            <w:rFonts w:ascii="Arial" w:hAnsi="Arial" w:cs="Arial"/>
            <w:sz w:val="24"/>
            <w:szCs w:val="24"/>
            <w:lang w:eastAsia="en-US" w:bidi="en-US"/>
          </w:rPr>
          <w:t>/</w:t>
        </w:r>
      </w:hyperlink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;</w:t>
      </w:r>
    </w:p>
    <w:p w14:paraId="51B58F7E" w14:textId="703C5001" w:rsidR="00A570DD" w:rsidRDefault="00B11C6F" w:rsidP="00A570DD">
      <w:pPr>
        <w:pStyle w:val="12"/>
        <w:ind w:firstLine="720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посредством личного письменного обращения в администрацию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Альменевского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муниципального округа </w: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по адресу: </w: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Курганская область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,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с. Альменево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,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пл. Комсомола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, д.1</w:t>
      </w:r>
      <w:r w:rsidR="000E22DE">
        <w:rPr>
          <w:rFonts w:ascii="Arial" w:hAnsi="Arial" w:cs="Arial"/>
          <w:color w:val="000000"/>
          <w:sz w:val="24"/>
          <w:szCs w:val="24"/>
          <w:lang w:bidi="ru-RU"/>
        </w:rPr>
        <w:t>, каб.55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3D4EAB9E" w14:textId="1A9325A8" w:rsidR="00A570DD" w:rsidRPr="00CA0395" w:rsidRDefault="00B11C6F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посредством записи в «Книге учета посетителей и записи предложений и замечаний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>»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при проведении экспозиции проекта, подлежащего рассмотрению на общественных обсуждениях.</w:t>
      </w:r>
    </w:p>
    <w:p w14:paraId="0E1A93E2" w14:textId="50191A5B" w:rsidR="00A570DD" w:rsidRPr="00186610" w:rsidRDefault="00CA342F" w:rsidP="00A570DD">
      <w:pPr>
        <w:pStyle w:val="12"/>
        <w:numPr>
          <w:ilvl w:val="0"/>
          <w:numId w:val="29"/>
        </w:numPr>
        <w:tabs>
          <w:tab w:val="left" w:pos="1216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тветы на поступившие предложения и замечания по проекту 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>Правил землепользования и застройки</w:t>
      </w:r>
      <w:r w:rsidR="000E22DE" w:rsidRPr="000E22DE">
        <w:rPr>
          <w:rFonts w:ascii="Arial" w:hAnsi="Arial" w:cs="Arial"/>
          <w:color w:val="000000"/>
          <w:sz w:val="24"/>
          <w:szCs w:val="24"/>
          <w:lang w:bidi="ru-RU"/>
        </w:rPr>
        <w:t xml:space="preserve"> Альменевского муниципального округа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не даются.</w:t>
      </w:r>
    </w:p>
    <w:p w14:paraId="449BC48E" w14:textId="5C207EB3" w:rsidR="00A570DD" w:rsidRPr="00CA0395" w:rsidRDefault="00186610" w:rsidP="00186610">
      <w:pPr>
        <w:pStyle w:val="12"/>
        <w:tabs>
          <w:tab w:val="left" w:pos="1216"/>
        </w:tabs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 6.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Отделу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ЖКХ, архитектуры и </w: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>строительства</w:t>
      </w:r>
      <w:r w:rsidR="00293249">
        <w:rPr>
          <w:rFonts w:ascii="Arial" w:hAnsi="Arial" w:cs="Arial"/>
          <w:color w:val="000000"/>
          <w:sz w:val="24"/>
          <w:szCs w:val="24"/>
          <w:lang w:bidi="ru-RU"/>
        </w:rPr>
        <w:t xml:space="preserve"> Администрации Альменевского муниципального округа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:</w:t>
      </w:r>
    </w:p>
    <w:p w14:paraId="26D0611E" w14:textId="2FA3FEF1" w:rsidR="00A570DD" w:rsidRPr="00CA0395" w:rsidRDefault="0017142A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bidi="ru-RU"/>
        </w:rPr>
        <w:t xml:space="preserve">- </w:t>
      </w:r>
      <w:r w:rsidR="000936CC">
        <w:rPr>
          <w:rFonts w:ascii="Arial" w:hAnsi="Arial" w:cs="Arial"/>
          <w:sz w:val="24"/>
          <w:szCs w:val="24"/>
          <w:lang w:bidi="ru-RU"/>
        </w:rPr>
        <w:t>1</w:t>
      </w:r>
      <w:r w:rsidR="00530815">
        <w:rPr>
          <w:rFonts w:ascii="Arial" w:hAnsi="Arial" w:cs="Arial"/>
          <w:sz w:val="24"/>
          <w:szCs w:val="24"/>
          <w:lang w:bidi="ru-RU"/>
        </w:rPr>
        <w:t>4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.0</w:t>
      </w:r>
      <w:r w:rsidR="000936CC">
        <w:rPr>
          <w:rFonts w:ascii="Arial" w:hAnsi="Arial" w:cs="Arial"/>
          <w:sz w:val="24"/>
          <w:szCs w:val="24"/>
          <w:lang w:bidi="ru-RU"/>
        </w:rPr>
        <w:t>7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.202</w:t>
      </w:r>
      <w:r w:rsidR="00644D57">
        <w:rPr>
          <w:rFonts w:ascii="Arial" w:hAnsi="Arial" w:cs="Arial"/>
          <w:sz w:val="24"/>
          <w:szCs w:val="24"/>
          <w:lang w:bidi="ru-RU"/>
        </w:rPr>
        <w:t>6</w:t>
      </w:r>
      <w:r w:rsidR="00633EEC" w:rsidRPr="00506DBE">
        <w:rPr>
          <w:rFonts w:ascii="Arial" w:hAnsi="Arial" w:cs="Arial"/>
          <w:sz w:val="24"/>
          <w:szCs w:val="24"/>
          <w:lang w:bidi="ru-RU"/>
        </w:rPr>
        <w:t xml:space="preserve"> г.</w:t>
      </w:r>
      <w:r w:rsidR="00A570DD" w:rsidRPr="00506DBE">
        <w:rPr>
          <w:rFonts w:ascii="Arial" w:hAnsi="Arial" w:cs="Arial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обеспечить подготовку и размещение оповещения о начале общественных обсуждений по проекту 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 xml:space="preserve">Правил землепользования и застройки </w:t>
      </w:r>
      <w:r w:rsidR="000E22DE" w:rsidRPr="000E22DE">
        <w:rPr>
          <w:rFonts w:ascii="Arial" w:hAnsi="Arial" w:cs="Arial"/>
          <w:color w:val="000000"/>
          <w:sz w:val="24"/>
          <w:szCs w:val="24"/>
          <w:lang w:bidi="ru-RU"/>
        </w:rPr>
        <w:t xml:space="preserve"> Альменевского муниципального округа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на официальном сайте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lastRenderedPageBreak/>
        <w:t xml:space="preserve">администрации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области в информационно-телекоммуникационной сети «Интернет»</w:t>
      </w:r>
      <w:r w:rsidR="00E16885" w:rsidRPr="00E16885">
        <w:rPr>
          <w:rFonts w:ascii="Arial" w:hAnsi="Arial" w:cs="Arial"/>
          <w:kern w:val="1"/>
          <w:sz w:val="20"/>
          <w:szCs w:val="20"/>
        </w:rPr>
        <w:t xml:space="preserve"> </w:t>
      </w:r>
      <w:r w:rsidR="00E16885" w:rsidRPr="00E16885">
        <w:rPr>
          <w:rFonts w:ascii="Arial" w:hAnsi="Arial" w:cs="Arial"/>
          <w:color w:val="000000"/>
          <w:sz w:val="24"/>
          <w:szCs w:val="24"/>
          <w:lang w:bidi="ru-RU"/>
        </w:rPr>
        <w:t>https://45almenevo.gosuslugi.ru/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, на Едином портале государственных и муниципальных услуг </w:t>
      </w:r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(</w:t>
      </w:r>
      <w:r w:rsidR="00A570DD" w:rsidRPr="00CA0395">
        <w:rPr>
          <w:rFonts w:ascii="Arial" w:hAnsi="Arial" w:cs="Arial"/>
          <w:color w:val="000000"/>
          <w:sz w:val="24"/>
          <w:szCs w:val="24"/>
          <w:lang w:val="en-US" w:eastAsia="en-US" w:bidi="en-US"/>
        </w:rPr>
        <w:t>https</w:t>
      </w:r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 xml:space="preserve"> ://</w:t>
      </w:r>
      <w:r w:rsidR="00A570DD" w:rsidRPr="00CA0395">
        <w:rPr>
          <w:rFonts w:ascii="Arial" w:hAnsi="Arial" w:cs="Arial"/>
          <w:color w:val="000000"/>
          <w:sz w:val="24"/>
          <w:szCs w:val="24"/>
          <w:lang w:val="en-US" w:eastAsia="en-US" w:bidi="en-US"/>
        </w:rPr>
        <w:t>pos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</w:t>
      </w:r>
      <w:proofErr w:type="spellStart"/>
      <w:r w:rsidR="00A570DD" w:rsidRPr="00CA0395">
        <w:rPr>
          <w:rFonts w:ascii="Arial" w:hAnsi="Arial" w:cs="Arial"/>
          <w:color w:val="000000"/>
          <w:sz w:val="24"/>
          <w:szCs w:val="24"/>
          <w:lang w:val="en-US" w:eastAsia="en-US" w:bidi="en-US"/>
        </w:rPr>
        <w:t>gosuslugi</w:t>
      </w:r>
      <w:proofErr w:type="spellEnd"/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.</w:t>
      </w:r>
      <w:proofErr w:type="spellStart"/>
      <w:r w:rsidR="00A570DD" w:rsidRPr="00CA0395">
        <w:rPr>
          <w:rFonts w:ascii="Arial" w:hAnsi="Arial" w:cs="Arial"/>
          <w:color w:val="000000"/>
          <w:sz w:val="24"/>
          <w:szCs w:val="24"/>
          <w:lang w:val="en-US" w:eastAsia="en-US" w:bidi="en-US"/>
        </w:rPr>
        <w:t>ru</w:t>
      </w:r>
      <w:proofErr w:type="spellEnd"/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)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;</w:t>
      </w:r>
    </w:p>
    <w:p w14:paraId="232A7419" w14:textId="38EFA402" w:rsidR="00A570DD" w:rsidRPr="00CA0395" w:rsidRDefault="0017142A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bidi="ru-RU"/>
        </w:rPr>
        <w:t xml:space="preserve">- </w:t>
      </w:r>
      <w:r w:rsidR="000936CC">
        <w:rPr>
          <w:rFonts w:ascii="Arial" w:hAnsi="Arial" w:cs="Arial"/>
          <w:sz w:val="24"/>
          <w:szCs w:val="24"/>
          <w:lang w:bidi="ru-RU"/>
        </w:rPr>
        <w:t>1</w:t>
      </w:r>
      <w:r w:rsidR="00530815">
        <w:rPr>
          <w:rFonts w:ascii="Arial" w:hAnsi="Arial" w:cs="Arial"/>
          <w:sz w:val="24"/>
          <w:szCs w:val="24"/>
          <w:lang w:bidi="ru-RU"/>
        </w:rPr>
        <w:t>4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.0</w:t>
      </w:r>
      <w:r w:rsidR="000936CC">
        <w:rPr>
          <w:rFonts w:ascii="Arial" w:hAnsi="Arial" w:cs="Arial"/>
          <w:sz w:val="24"/>
          <w:szCs w:val="24"/>
          <w:lang w:bidi="ru-RU"/>
        </w:rPr>
        <w:t>7</w:t>
      </w:r>
      <w:r w:rsidR="00A570DD" w:rsidRPr="00506DBE">
        <w:rPr>
          <w:rFonts w:ascii="Arial" w:hAnsi="Arial" w:cs="Arial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sz w:val="24"/>
          <w:szCs w:val="24"/>
          <w:lang w:bidi="ru-RU"/>
        </w:rPr>
        <w:t>6</w:t>
      </w:r>
      <w:r w:rsidR="00633EEC" w:rsidRPr="00506DBE">
        <w:rPr>
          <w:rFonts w:ascii="Arial" w:hAnsi="Arial" w:cs="Arial"/>
          <w:sz w:val="24"/>
          <w:szCs w:val="24"/>
          <w:lang w:bidi="ru-RU"/>
        </w:rPr>
        <w:t xml:space="preserve"> г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обеспечить размещение проекта 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 xml:space="preserve">Правил землепользования и застройки </w:t>
      </w:r>
      <w:r w:rsidR="000936CC" w:rsidRPr="000936CC">
        <w:rPr>
          <w:rFonts w:ascii="Arial" w:hAnsi="Arial" w:cs="Arial"/>
          <w:color w:val="000000"/>
          <w:sz w:val="24"/>
          <w:szCs w:val="24"/>
          <w:lang w:bidi="ru-RU"/>
        </w:rPr>
        <w:t xml:space="preserve"> Курганской области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на официальном сайте </w:t>
      </w:r>
      <w:r w:rsidR="00186610">
        <w:rPr>
          <w:rFonts w:ascii="Arial" w:hAnsi="Arial" w:cs="Arial"/>
          <w:color w:val="000000"/>
          <w:sz w:val="24"/>
          <w:szCs w:val="24"/>
          <w:lang w:bidi="ru-RU"/>
        </w:rPr>
        <w:t>А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дминистрации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области в информационно-телекоммуникационной сети «Интернет» по адресу: </w:t>
      </w:r>
      <w:bookmarkStart w:id="2" w:name="_Hlk188966401"/>
      <w:r w:rsidR="00E16885" w:rsidRPr="00E16885">
        <w:rPr>
          <w:rFonts w:ascii="Arial" w:hAnsi="Arial" w:cs="Arial"/>
          <w:color w:val="000000"/>
          <w:sz w:val="24"/>
          <w:szCs w:val="24"/>
          <w:lang w:bidi="ru-RU"/>
        </w:rPr>
        <w:t xml:space="preserve">https://45almenevo.gosuslugi.ru/ </w:t>
      </w:r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 xml:space="preserve"> </w:t>
      </w:r>
      <w:bookmarkEnd w:id="2"/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и на Едином портале государственных и муниципальных услуг </w:t>
      </w:r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(</w:t>
      </w:r>
      <w:hyperlink r:id="rId11" w:history="1"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https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://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pos</w:t>
        </w:r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.</w:t>
        </w:r>
        <w:proofErr w:type="spellStart"/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gosuslugi</w:t>
        </w:r>
        <w:proofErr w:type="spellEnd"/>
        <w:r w:rsidR="00A570DD" w:rsidRPr="00CA0395">
          <w:rPr>
            <w:rFonts w:ascii="Arial" w:hAnsi="Arial" w:cs="Arial"/>
            <w:color w:val="000000"/>
            <w:sz w:val="24"/>
            <w:szCs w:val="24"/>
            <w:lang w:eastAsia="en-US" w:bidi="en-US"/>
          </w:rPr>
          <w:t>.</w:t>
        </w:r>
        <w:proofErr w:type="spellStart"/>
        <w:r w:rsidR="00A570DD" w:rsidRPr="00CA0395">
          <w:rPr>
            <w:rFonts w:ascii="Arial" w:hAnsi="Arial" w:cs="Arial"/>
            <w:color w:val="000000"/>
            <w:sz w:val="24"/>
            <w:szCs w:val="24"/>
            <w:lang w:val="en-US" w:eastAsia="en-US" w:bidi="en-US"/>
          </w:rPr>
          <w:t>ru</w:t>
        </w:r>
        <w:proofErr w:type="spellEnd"/>
      </w:hyperlink>
      <w:r w:rsidR="00A570DD" w:rsidRPr="00CA0395">
        <w:rPr>
          <w:rFonts w:ascii="Arial" w:hAnsi="Arial" w:cs="Arial"/>
          <w:color w:val="000000"/>
          <w:sz w:val="24"/>
          <w:szCs w:val="24"/>
          <w:lang w:eastAsia="en-US" w:bidi="en-US"/>
        </w:rPr>
        <w:t>);</w:t>
      </w:r>
    </w:p>
    <w:p w14:paraId="2EB49F67" w14:textId="5B2B87FD" w:rsidR="00A570DD" w:rsidRPr="00CA0395" w:rsidRDefault="0017142A" w:rsidP="00A570DD">
      <w:pPr>
        <w:pStyle w:val="12"/>
        <w:ind w:firstLine="7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с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530815">
        <w:rPr>
          <w:rFonts w:ascii="Arial" w:hAnsi="Arial" w:cs="Arial"/>
          <w:color w:val="000000"/>
          <w:sz w:val="24"/>
          <w:szCs w:val="24"/>
          <w:lang w:bidi="ru-RU"/>
        </w:rPr>
        <w:t>4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7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7349DB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по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10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8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7349DB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(включительно) организовать экспозицию проекта </w:t>
      </w:r>
      <w:r w:rsidR="00644D57">
        <w:rPr>
          <w:rFonts w:ascii="Arial" w:hAnsi="Arial" w:cs="Arial"/>
          <w:color w:val="000000"/>
          <w:sz w:val="24"/>
          <w:szCs w:val="24"/>
          <w:lang w:bidi="ru-RU"/>
        </w:rPr>
        <w:t xml:space="preserve">Правил землепользования и застройки </w:t>
      </w:r>
      <w:r w:rsid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Курганской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области и обеспечить консультирование посетителей экспозиции;</w:t>
      </w:r>
    </w:p>
    <w:p w14:paraId="6253EE5C" w14:textId="79B74723" w:rsidR="00A570DD" w:rsidRPr="00CA0395" w:rsidRDefault="0017142A" w:rsidP="00A570DD">
      <w:pPr>
        <w:pStyle w:val="12"/>
        <w:tabs>
          <w:tab w:val="left" w:pos="5122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с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530815">
        <w:rPr>
          <w:rFonts w:ascii="Arial" w:hAnsi="Arial" w:cs="Arial"/>
          <w:color w:val="000000"/>
          <w:sz w:val="24"/>
          <w:szCs w:val="24"/>
          <w:lang w:bidi="ru-RU"/>
        </w:rPr>
        <w:t>4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7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6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7349DB">
        <w:rPr>
          <w:rFonts w:ascii="Arial" w:hAnsi="Arial" w:cs="Arial"/>
          <w:color w:val="000000"/>
          <w:sz w:val="24"/>
          <w:szCs w:val="24"/>
          <w:lang w:bidi="ru-RU"/>
        </w:rPr>
        <w:t xml:space="preserve">г.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по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10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8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6</w:t>
      </w:r>
      <w:r w:rsidR="007349DB">
        <w:rPr>
          <w:rFonts w:ascii="Arial" w:hAnsi="Arial" w:cs="Arial"/>
          <w:color w:val="000000"/>
          <w:sz w:val="24"/>
          <w:szCs w:val="24"/>
          <w:lang w:bidi="ru-RU"/>
        </w:rPr>
        <w:t xml:space="preserve"> 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ab/>
        <w:t>(включительно) обеспечить прием</w:t>
      </w:r>
    </w:p>
    <w:p w14:paraId="48EC2540" w14:textId="15C0DA5A" w:rsidR="00A570DD" w:rsidRPr="00CA0395" w:rsidRDefault="00A570DD" w:rsidP="00A570DD">
      <w:pPr>
        <w:pStyle w:val="12"/>
        <w:ind w:firstLine="0"/>
        <w:jc w:val="both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предложений и замечаний от участников общественных обсуждений в порядке, установленном пунктом </w:t>
      </w:r>
      <w:r w:rsidR="00B11C6F">
        <w:rPr>
          <w:rFonts w:ascii="Arial" w:hAnsi="Arial" w:cs="Arial"/>
          <w:color w:val="000000"/>
          <w:sz w:val="24"/>
          <w:szCs w:val="24"/>
          <w:lang w:bidi="ru-RU"/>
        </w:rPr>
        <w:t>6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настоящего постановления;</w:t>
      </w:r>
    </w:p>
    <w:p w14:paraId="265DDC52" w14:textId="40953FE3" w:rsidR="00A570DD" w:rsidRPr="00CA0395" w:rsidRDefault="0017142A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с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10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8.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27680E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по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14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8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27680E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(включительно) обеспечить подготовку протокола общественных обсуждений и заключения о результатах общественных обсуждений;</w:t>
      </w:r>
    </w:p>
    <w:p w14:paraId="79DA07FB" w14:textId="00700173" w:rsidR="00A570DD" w:rsidRPr="00CA0395" w:rsidRDefault="0017142A" w:rsidP="00A570DD">
      <w:pPr>
        <w:pStyle w:val="12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- 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1</w:t>
      </w:r>
      <w:r w:rsidR="00530815">
        <w:rPr>
          <w:rFonts w:ascii="Arial" w:hAnsi="Arial" w:cs="Arial"/>
          <w:color w:val="000000"/>
          <w:sz w:val="24"/>
          <w:szCs w:val="24"/>
          <w:lang w:bidi="ru-RU"/>
        </w:rPr>
        <w:t>4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.0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>8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.202</w:t>
      </w:r>
      <w:r w:rsidR="000936CC">
        <w:rPr>
          <w:rFonts w:ascii="Arial" w:hAnsi="Arial" w:cs="Arial"/>
          <w:color w:val="000000"/>
          <w:sz w:val="24"/>
          <w:szCs w:val="24"/>
          <w:lang w:bidi="ru-RU"/>
        </w:rPr>
        <w:t xml:space="preserve">6 </w:t>
      </w:r>
      <w:r w:rsidR="0027680E">
        <w:rPr>
          <w:rFonts w:ascii="Arial" w:hAnsi="Arial" w:cs="Arial"/>
          <w:color w:val="000000"/>
          <w:sz w:val="24"/>
          <w:szCs w:val="24"/>
          <w:lang w:bidi="ru-RU"/>
        </w:rPr>
        <w:t>г.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обеспечить опубликование заключения о результатах общественных обсуждений на официальном сайте администрации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области в информационно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softHyphen/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>телекоммуникационной сети «Интернет»</w:t>
      </w:r>
      <w:r w:rsidR="00E16885" w:rsidRPr="00E16885">
        <w:rPr>
          <w:rFonts w:ascii="Arial" w:hAnsi="Arial" w:cs="Arial"/>
          <w:kern w:val="1"/>
          <w:sz w:val="20"/>
          <w:szCs w:val="20"/>
        </w:rPr>
        <w:t xml:space="preserve"> </w:t>
      </w:r>
      <w:bookmarkStart w:id="3" w:name="_Hlk188967034"/>
      <w:r w:rsidR="006725F0" w:rsidRPr="0027680E">
        <w:rPr>
          <w:rFonts w:ascii="Arial" w:hAnsi="Arial" w:cs="Arial"/>
          <w:kern w:val="1"/>
          <w:sz w:val="24"/>
          <w:szCs w:val="24"/>
        </w:rPr>
        <w:t>по адресу:</w:t>
      </w:r>
      <w:r w:rsidR="006725F0">
        <w:rPr>
          <w:rFonts w:ascii="Arial" w:hAnsi="Arial" w:cs="Arial"/>
          <w:kern w:val="1"/>
          <w:sz w:val="20"/>
          <w:szCs w:val="20"/>
        </w:rPr>
        <w:t xml:space="preserve"> </w:t>
      </w:r>
      <w:r w:rsidR="00E16885" w:rsidRPr="00E16885">
        <w:rPr>
          <w:rFonts w:ascii="Arial" w:hAnsi="Arial" w:cs="Arial"/>
          <w:color w:val="000000"/>
          <w:sz w:val="24"/>
          <w:szCs w:val="24"/>
          <w:lang w:bidi="ru-RU"/>
        </w:rPr>
        <w:t>https://45almenevo.gosuslugi.ru/</w:t>
      </w:r>
      <w:bookmarkEnd w:id="3"/>
      <w:r w:rsidR="006725F0">
        <w:rPr>
          <w:rFonts w:ascii="Arial" w:hAnsi="Arial" w:cs="Arial"/>
          <w:color w:val="000000"/>
          <w:sz w:val="24"/>
          <w:szCs w:val="24"/>
          <w:lang w:bidi="ru-RU"/>
        </w:rPr>
        <w:t>.</w:t>
      </w:r>
    </w:p>
    <w:p w14:paraId="3C71325A" w14:textId="6DCF9363" w:rsidR="00A570DD" w:rsidRPr="00544800" w:rsidRDefault="00506DBE" w:rsidP="00544800">
      <w:pPr>
        <w:pStyle w:val="12"/>
        <w:jc w:val="both"/>
        <w:rPr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      7</w:t>
      </w:r>
      <w:r w:rsidRPr="00544800">
        <w:rPr>
          <w:rFonts w:ascii="Arial" w:hAnsi="Arial" w:cs="Arial"/>
          <w:color w:val="000000"/>
          <w:sz w:val="24"/>
          <w:szCs w:val="24"/>
          <w:lang w:bidi="ru-RU"/>
        </w:rPr>
        <w:t xml:space="preserve">. </w:t>
      </w:r>
      <w:r w:rsidR="00544800" w:rsidRPr="00544800">
        <w:rPr>
          <w:rFonts w:ascii="Arial" w:hAnsi="Arial" w:cs="Arial"/>
          <w:color w:val="000000"/>
          <w:sz w:val="24"/>
          <w:szCs w:val="24"/>
          <w:lang w:bidi="ru-RU"/>
        </w:rPr>
        <w:t xml:space="preserve">  Опубликовать настоящее постановление в информационном бюллетене «Официальный вестник Администрации Альменевского муниципального округа Курганской области» и разместить на официальном сайте Администрации Альменевского муниципального округа Курганской области в сети «Интернет».</w:t>
      </w:r>
    </w:p>
    <w:p w14:paraId="5DA57E6F" w14:textId="49C5E481" w:rsidR="00A570DD" w:rsidRDefault="00506DBE" w:rsidP="0017142A">
      <w:pPr>
        <w:pStyle w:val="12"/>
        <w:tabs>
          <w:tab w:val="left" w:pos="1277"/>
        </w:tabs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   8. 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Контроль за исполнением настоящего постановления возложить на заместителя </w:t>
      </w:r>
      <w:r w:rsidR="00530815">
        <w:rPr>
          <w:rFonts w:ascii="Arial" w:hAnsi="Arial" w:cs="Arial"/>
          <w:color w:val="000000"/>
          <w:sz w:val="24"/>
          <w:szCs w:val="24"/>
          <w:lang w:bidi="ru-RU"/>
        </w:rPr>
        <w:t>Г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лавы </w:t>
      </w:r>
      <w:r w:rsidR="00633EEC" w:rsidRPr="00CA0395">
        <w:rPr>
          <w:rFonts w:ascii="Arial" w:hAnsi="Arial" w:cs="Arial"/>
          <w:color w:val="000000"/>
          <w:sz w:val="24"/>
          <w:szCs w:val="24"/>
          <w:lang w:bidi="ru-RU"/>
        </w:rPr>
        <w:t>Альменевского</w:t>
      </w:r>
      <w:r w:rsidR="00A570DD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</w: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>Курганской области, начальника отдела ЖКХ, архитектуры и строительства Администрации Альменевского муниципального округа Курганской области.</w:t>
      </w:r>
    </w:p>
    <w:p w14:paraId="220357A8" w14:textId="75468279" w:rsidR="0017142A" w:rsidRDefault="0017142A" w:rsidP="0017142A">
      <w:pPr>
        <w:pStyle w:val="12"/>
        <w:tabs>
          <w:tab w:val="left" w:pos="1277"/>
        </w:tabs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2D084FDF" w14:textId="77777777" w:rsidR="0017142A" w:rsidRDefault="0017142A" w:rsidP="0017142A">
      <w:pPr>
        <w:pStyle w:val="12"/>
        <w:tabs>
          <w:tab w:val="left" w:pos="1277"/>
        </w:tabs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</w:p>
    <w:p w14:paraId="154FB4E6" w14:textId="77777777" w:rsidR="00CA0395" w:rsidRPr="00CA0395" w:rsidRDefault="00A570DD" w:rsidP="00A570DD">
      <w:pPr>
        <w:pStyle w:val="12"/>
        <w:spacing w:line="240" w:lineRule="auto"/>
        <w:ind w:firstLine="0"/>
        <w:rPr>
          <w:rFonts w:ascii="Arial" w:hAnsi="Arial" w:cs="Arial"/>
          <w:color w:val="000000"/>
          <w:sz w:val="24"/>
          <w:szCs w:val="24"/>
          <w:lang w:bidi="ru-RU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Глава</w: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Альменевского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</w:p>
    <w:p w14:paraId="77660098" w14:textId="2BEA3715" w:rsidR="00A570DD" w:rsidRPr="00CA0395" w:rsidRDefault="00A570DD" w:rsidP="00A570DD">
      <w:pPr>
        <w:pStyle w:val="12"/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CA0395">
        <w:rPr>
          <w:rFonts w:ascii="Arial" w:hAnsi="Arial" w:cs="Arial"/>
          <w:color w:val="000000"/>
          <w:sz w:val="24"/>
          <w:szCs w:val="24"/>
          <w:lang w:bidi="ru-RU"/>
        </w:rPr>
        <w:t>муниципального округа</w:t>
      </w:r>
      <w:r w:rsidRPr="00CA039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586073" wp14:editId="3478E9A1">
                <wp:simplePos x="0" y="0"/>
                <wp:positionH relativeFrom="page">
                  <wp:posOffset>6032500</wp:posOffset>
                </wp:positionH>
                <wp:positionV relativeFrom="paragraph">
                  <wp:posOffset>12700</wp:posOffset>
                </wp:positionV>
                <wp:extent cx="1155065" cy="207010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065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E1BA02" w14:textId="65A762D3" w:rsidR="00A570DD" w:rsidRPr="00CA0395" w:rsidRDefault="00CA0395" w:rsidP="00CA0395">
                            <w:pPr>
                              <w:pStyle w:val="12"/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A03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А. В. Снежко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7586073" id="Shape 9" o:spid="_x0000_s1027" type="#_x0000_t202" style="position:absolute;margin-left:475pt;margin-top:1pt;width:90.95pt;height:16.3pt;z-index:25166336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" filled="f" stroked="f">
                <v:textbox inset="0,0,0,0">
                  <w:txbxContent>
                    <w:p w14:paraId="43E1BA02" w14:textId="65A762D3" w:rsidR="00A570DD" w:rsidRPr="00CA0395" w:rsidRDefault="00CA0395" w:rsidP="00CA0395">
                      <w:pPr>
                        <w:pStyle w:val="12"/>
                        <w:spacing w:line="240" w:lineRule="auto"/>
                        <w:ind w:firstLine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A0395">
                        <w:rPr>
                          <w:rFonts w:ascii="Arial" w:hAnsi="Arial" w:cs="Arial"/>
                          <w:sz w:val="24"/>
                          <w:szCs w:val="24"/>
                        </w:rPr>
                        <w:t>А. В. Снежко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CA0395"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Курганской</w:t>
      </w:r>
      <w:r w:rsidRPr="00CA0395">
        <w:rPr>
          <w:rFonts w:ascii="Arial" w:hAnsi="Arial" w:cs="Arial"/>
          <w:color w:val="000000"/>
          <w:sz w:val="24"/>
          <w:szCs w:val="24"/>
          <w:lang w:bidi="ru-RU"/>
        </w:rPr>
        <w:t xml:space="preserve"> области</w:t>
      </w:r>
    </w:p>
    <w:p w14:paraId="493917FA" w14:textId="77777777" w:rsidR="00A570DD" w:rsidRPr="00CA0395" w:rsidRDefault="00A570DD" w:rsidP="00792D57">
      <w:pPr>
        <w:jc w:val="center"/>
        <w:rPr>
          <w:b/>
          <w:sz w:val="24"/>
          <w:szCs w:val="24"/>
        </w:rPr>
      </w:pPr>
    </w:p>
    <w:p w14:paraId="7039FD51" w14:textId="77777777" w:rsidR="00A570DD" w:rsidRDefault="00A570DD" w:rsidP="00792D57">
      <w:pPr>
        <w:jc w:val="center"/>
        <w:rPr>
          <w:b/>
          <w:sz w:val="24"/>
          <w:szCs w:val="24"/>
        </w:rPr>
      </w:pPr>
    </w:p>
    <w:p w14:paraId="5C11AD88" w14:textId="77777777" w:rsidR="00A570DD" w:rsidRDefault="00A570DD" w:rsidP="00792D57">
      <w:pPr>
        <w:jc w:val="center"/>
        <w:rPr>
          <w:b/>
          <w:sz w:val="24"/>
          <w:szCs w:val="24"/>
        </w:rPr>
      </w:pPr>
    </w:p>
    <w:p w14:paraId="4F7BBB70" w14:textId="77777777" w:rsidR="00A570DD" w:rsidRDefault="00A570DD" w:rsidP="00792D57">
      <w:pPr>
        <w:jc w:val="center"/>
        <w:rPr>
          <w:b/>
          <w:sz w:val="24"/>
          <w:szCs w:val="24"/>
        </w:rPr>
      </w:pPr>
    </w:p>
    <w:p w14:paraId="1FB5CA45" w14:textId="77777777" w:rsidR="00A570DD" w:rsidRDefault="00A570DD" w:rsidP="00792D57">
      <w:pPr>
        <w:jc w:val="center"/>
        <w:rPr>
          <w:b/>
          <w:sz w:val="24"/>
          <w:szCs w:val="24"/>
        </w:rPr>
      </w:pPr>
    </w:p>
    <w:p w14:paraId="34187149" w14:textId="618720A7" w:rsidR="00A570DD" w:rsidRDefault="00A570DD" w:rsidP="00792D57">
      <w:pPr>
        <w:jc w:val="center"/>
        <w:rPr>
          <w:b/>
          <w:sz w:val="24"/>
          <w:szCs w:val="24"/>
        </w:rPr>
      </w:pPr>
    </w:p>
    <w:p w14:paraId="17FC8501" w14:textId="4D874523" w:rsidR="00CA0395" w:rsidRDefault="00CA0395" w:rsidP="00792D57">
      <w:pPr>
        <w:jc w:val="center"/>
        <w:rPr>
          <w:b/>
          <w:sz w:val="24"/>
          <w:szCs w:val="24"/>
        </w:rPr>
      </w:pPr>
    </w:p>
    <w:p w14:paraId="59743E62" w14:textId="5B8A1A4E" w:rsidR="00CA0395" w:rsidRDefault="00CA0395" w:rsidP="00792D57">
      <w:pPr>
        <w:jc w:val="center"/>
        <w:rPr>
          <w:b/>
          <w:sz w:val="24"/>
          <w:szCs w:val="24"/>
        </w:rPr>
      </w:pPr>
    </w:p>
    <w:p w14:paraId="313D220E" w14:textId="115030AE" w:rsidR="00CA0395" w:rsidRDefault="00CA0395" w:rsidP="00792D57">
      <w:pPr>
        <w:jc w:val="center"/>
        <w:rPr>
          <w:b/>
          <w:sz w:val="24"/>
          <w:szCs w:val="24"/>
        </w:rPr>
      </w:pPr>
    </w:p>
    <w:p w14:paraId="4C684286" w14:textId="56CCFB2D" w:rsidR="00CA0395" w:rsidRDefault="00CA0395" w:rsidP="00792D57">
      <w:pPr>
        <w:jc w:val="center"/>
        <w:rPr>
          <w:b/>
          <w:sz w:val="24"/>
          <w:szCs w:val="24"/>
        </w:rPr>
      </w:pPr>
    </w:p>
    <w:p w14:paraId="10CCC7CA" w14:textId="1B194D14" w:rsidR="00CA0395" w:rsidRDefault="00CA0395" w:rsidP="00792D57">
      <w:pPr>
        <w:jc w:val="center"/>
        <w:rPr>
          <w:b/>
          <w:sz w:val="24"/>
          <w:szCs w:val="24"/>
        </w:rPr>
      </w:pPr>
    </w:p>
    <w:p w14:paraId="34AEB0B0" w14:textId="2CBD2129" w:rsidR="00CA0395" w:rsidRDefault="00CA0395" w:rsidP="00792D57">
      <w:pPr>
        <w:jc w:val="center"/>
        <w:rPr>
          <w:b/>
          <w:sz w:val="24"/>
          <w:szCs w:val="24"/>
        </w:rPr>
      </w:pPr>
    </w:p>
    <w:p w14:paraId="6EADF7D6" w14:textId="2309B3B2" w:rsidR="00CA0395" w:rsidRDefault="00CA0395" w:rsidP="00792D57">
      <w:pPr>
        <w:jc w:val="center"/>
        <w:rPr>
          <w:b/>
          <w:sz w:val="24"/>
          <w:szCs w:val="24"/>
        </w:rPr>
      </w:pPr>
    </w:p>
    <w:p w14:paraId="463F7D52" w14:textId="77777777" w:rsidR="00CA0395" w:rsidRDefault="00CA0395" w:rsidP="00792D57">
      <w:pPr>
        <w:jc w:val="center"/>
        <w:rPr>
          <w:b/>
          <w:sz w:val="24"/>
          <w:szCs w:val="24"/>
        </w:rPr>
      </w:pPr>
    </w:p>
    <w:p w14:paraId="38CC5EF6" w14:textId="0AEE9111" w:rsidR="00A570DD" w:rsidRDefault="00A570DD" w:rsidP="00792D57">
      <w:pPr>
        <w:jc w:val="center"/>
        <w:rPr>
          <w:b/>
          <w:sz w:val="24"/>
          <w:szCs w:val="24"/>
        </w:rPr>
      </w:pPr>
    </w:p>
    <w:p w14:paraId="10DFAFC2" w14:textId="70666BC2" w:rsidR="00CA0395" w:rsidRDefault="00CA0395" w:rsidP="00792D57">
      <w:pPr>
        <w:jc w:val="center"/>
        <w:rPr>
          <w:b/>
          <w:sz w:val="24"/>
          <w:szCs w:val="24"/>
        </w:rPr>
      </w:pPr>
    </w:p>
    <w:p w14:paraId="2440D9DB" w14:textId="66F25B15" w:rsidR="00CA0395" w:rsidRDefault="00CA0395" w:rsidP="00792D57">
      <w:pPr>
        <w:jc w:val="center"/>
        <w:rPr>
          <w:b/>
          <w:sz w:val="24"/>
          <w:szCs w:val="24"/>
        </w:rPr>
      </w:pPr>
    </w:p>
    <w:p w14:paraId="7A9D1B21" w14:textId="7ED10A59" w:rsidR="00CA0395" w:rsidRDefault="00CA0395" w:rsidP="00CA0395">
      <w:pPr>
        <w:rPr>
          <w:bCs/>
          <w:sz w:val="16"/>
          <w:szCs w:val="16"/>
        </w:rPr>
      </w:pPr>
      <w:proofErr w:type="spellStart"/>
      <w:r w:rsidRPr="00CA0395">
        <w:rPr>
          <w:bCs/>
          <w:sz w:val="16"/>
          <w:szCs w:val="16"/>
        </w:rPr>
        <w:t>Исп</w:t>
      </w:r>
      <w:proofErr w:type="spellEnd"/>
      <w:r w:rsidRPr="00CA0395">
        <w:rPr>
          <w:bCs/>
          <w:sz w:val="16"/>
          <w:szCs w:val="16"/>
        </w:rPr>
        <w:t>: Столбова Л.А.</w:t>
      </w:r>
    </w:p>
    <w:p w14:paraId="3486EC2C" w14:textId="3FD1A89B" w:rsidR="00CA0395" w:rsidRPr="00CA0395" w:rsidRDefault="00CA0395" w:rsidP="00CA0395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>Тел:9-92-43</w:t>
      </w:r>
    </w:p>
    <w:sectPr w:rsidR="00CA0395" w:rsidRPr="00CA0395" w:rsidSect="00BF39FD">
      <w:pgSz w:w="11905" w:h="16837"/>
      <w:pgMar w:top="851" w:right="848" w:bottom="709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6892" w14:textId="77777777" w:rsidR="00D74C32" w:rsidRDefault="00D74C3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F6EBDF" w14:textId="77777777" w:rsidR="00D74C32" w:rsidRDefault="00D74C3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FBC12" w14:textId="77777777" w:rsidR="00D74C32" w:rsidRDefault="00D74C3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C9D28F4" w14:textId="77777777" w:rsidR="00D74C32" w:rsidRDefault="00D74C3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7F96"/>
    <w:multiLevelType w:val="hybridMultilevel"/>
    <w:tmpl w:val="FFFFFFFF"/>
    <w:lvl w:ilvl="0" w:tplc="58F8775A">
      <w:start w:val="1"/>
      <w:numFmt w:val="bullet"/>
      <w:lvlText w:val=""/>
      <w:lvlJc w:val="left"/>
    </w:lvl>
    <w:lvl w:ilvl="1" w:tplc="5D18FE98">
      <w:numFmt w:val="decimal"/>
      <w:lvlText w:val=""/>
      <w:lvlJc w:val="left"/>
      <w:rPr>
        <w:rFonts w:cs="Times New Roman"/>
      </w:rPr>
    </w:lvl>
    <w:lvl w:ilvl="2" w:tplc="D4D0BBB2">
      <w:numFmt w:val="decimal"/>
      <w:lvlText w:val=""/>
      <w:lvlJc w:val="left"/>
      <w:rPr>
        <w:rFonts w:cs="Times New Roman"/>
      </w:rPr>
    </w:lvl>
    <w:lvl w:ilvl="3" w:tplc="38B26BA0">
      <w:numFmt w:val="decimal"/>
      <w:lvlText w:val=""/>
      <w:lvlJc w:val="left"/>
      <w:rPr>
        <w:rFonts w:cs="Times New Roman"/>
      </w:rPr>
    </w:lvl>
    <w:lvl w:ilvl="4" w:tplc="677A365C">
      <w:numFmt w:val="decimal"/>
      <w:lvlText w:val=""/>
      <w:lvlJc w:val="left"/>
      <w:rPr>
        <w:rFonts w:cs="Times New Roman"/>
      </w:rPr>
    </w:lvl>
    <w:lvl w:ilvl="5" w:tplc="BD48E65C">
      <w:numFmt w:val="decimal"/>
      <w:lvlText w:val=""/>
      <w:lvlJc w:val="left"/>
      <w:rPr>
        <w:rFonts w:cs="Times New Roman"/>
      </w:rPr>
    </w:lvl>
    <w:lvl w:ilvl="6" w:tplc="E8FCCB6C">
      <w:numFmt w:val="decimal"/>
      <w:lvlText w:val=""/>
      <w:lvlJc w:val="left"/>
      <w:rPr>
        <w:rFonts w:cs="Times New Roman"/>
      </w:rPr>
    </w:lvl>
    <w:lvl w:ilvl="7" w:tplc="7D6E4F58">
      <w:numFmt w:val="decimal"/>
      <w:lvlText w:val=""/>
      <w:lvlJc w:val="left"/>
      <w:rPr>
        <w:rFonts w:cs="Times New Roman"/>
      </w:rPr>
    </w:lvl>
    <w:lvl w:ilvl="8" w:tplc="4DB48406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1A5F0D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7776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A7AFD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37A62"/>
    <w:multiLevelType w:val="hybridMultilevel"/>
    <w:tmpl w:val="FCBC52B4"/>
    <w:lvl w:ilvl="0" w:tplc="DBFAC5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EAC0EDD"/>
    <w:multiLevelType w:val="multilevel"/>
    <w:tmpl w:val="841CB63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E903FD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34284"/>
    <w:multiLevelType w:val="hybridMultilevel"/>
    <w:tmpl w:val="1ADCADEA"/>
    <w:lvl w:ilvl="0" w:tplc="A42E2372">
      <w:start w:val="8"/>
      <w:numFmt w:val="decimal"/>
      <w:lvlText w:val="%1."/>
      <w:lvlJc w:val="left"/>
      <w:pPr>
        <w:ind w:left="8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19AE6FA6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12C1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40F14"/>
    <w:multiLevelType w:val="hybridMultilevel"/>
    <w:tmpl w:val="52CCF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92EEC"/>
    <w:multiLevelType w:val="hybridMultilevel"/>
    <w:tmpl w:val="91921E9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51C4F56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D73FA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006F3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F79B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8362C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F04C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53103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62311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37F84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21FDA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22DD0"/>
    <w:multiLevelType w:val="hybridMultilevel"/>
    <w:tmpl w:val="CD4439C4"/>
    <w:lvl w:ilvl="0" w:tplc="A06E4BFC">
      <w:start w:val="1"/>
      <w:numFmt w:val="decimal"/>
      <w:lvlText w:val="%1."/>
      <w:lvlJc w:val="left"/>
      <w:pPr>
        <w:tabs>
          <w:tab w:val="num" w:pos="1475"/>
        </w:tabs>
        <w:ind w:left="1475" w:hanging="76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4" w15:restartNumberingAfterBreak="0">
    <w:nsid w:val="611C2B32"/>
    <w:multiLevelType w:val="multilevel"/>
    <w:tmpl w:val="87B6D4F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1E6EBB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AD3610"/>
    <w:multiLevelType w:val="hybridMultilevel"/>
    <w:tmpl w:val="248ECBF8"/>
    <w:lvl w:ilvl="0" w:tplc="91F61B2E">
      <w:start w:val="7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E0680E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65D0B"/>
    <w:multiLevelType w:val="hybridMultilevel"/>
    <w:tmpl w:val="E9AA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15FAF"/>
    <w:multiLevelType w:val="hybridMultilevel"/>
    <w:tmpl w:val="B8FE8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864534"/>
    <w:multiLevelType w:val="hybridMultilevel"/>
    <w:tmpl w:val="DA6E62CE"/>
    <w:lvl w:ilvl="0" w:tplc="3CEA5866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5173297">
    <w:abstractNumId w:val="0"/>
  </w:num>
  <w:num w:numId="2" w16cid:durableId="1847019503">
    <w:abstractNumId w:val="29"/>
  </w:num>
  <w:num w:numId="3" w16cid:durableId="896359153">
    <w:abstractNumId w:val="12"/>
  </w:num>
  <w:num w:numId="4" w16cid:durableId="1211528951">
    <w:abstractNumId w:val="23"/>
  </w:num>
  <w:num w:numId="5" w16cid:durableId="953099611">
    <w:abstractNumId w:val="30"/>
  </w:num>
  <w:num w:numId="6" w16cid:durableId="2034722832">
    <w:abstractNumId w:val="18"/>
  </w:num>
  <w:num w:numId="7" w16cid:durableId="1745839751">
    <w:abstractNumId w:val="11"/>
  </w:num>
  <w:num w:numId="8" w16cid:durableId="1637292208">
    <w:abstractNumId w:val="5"/>
  </w:num>
  <w:num w:numId="9" w16cid:durableId="222105363">
    <w:abstractNumId w:val="7"/>
  </w:num>
  <w:num w:numId="10" w16cid:durableId="1084953351">
    <w:abstractNumId w:val="21"/>
  </w:num>
  <w:num w:numId="11" w16cid:durableId="643511625">
    <w:abstractNumId w:val="22"/>
  </w:num>
  <w:num w:numId="12" w16cid:durableId="640042966">
    <w:abstractNumId w:val="13"/>
  </w:num>
  <w:num w:numId="13" w16cid:durableId="742603477">
    <w:abstractNumId w:val="27"/>
  </w:num>
  <w:num w:numId="14" w16cid:durableId="1071580765">
    <w:abstractNumId w:val="17"/>
  </w:num>
  <w:num w:numId="15" w16cid:durableId="63726475">
    <w:abstractNumId w:val="15"/>
  </w:num>
  <w:num w:numId="16" w16cid:durableId="530925201">
    <w:abstractNumId w:val="2"/>
  </w:num>
  <w:num w:numId="17" w16cid:durableId="1651712664">
    <w:abstractNumId w:val="19"/>
  </w:num>
  <w:num w:numId="18" w16cid:durableId="1662270243">
    <w:abstractNumId w:val="25"/>
  </w:num>
  <w:num w:numId="19" w16cid:durableId="110250621">
    <w:abstractNumId w:val="10"/>
  </w:num>
  <w:num w:numId="20" w16cid:durableId="1194342603">
    <w:abstractNumId w:val="16"/>
  </w:num>
  <w:num w:numId="21" w16cid:durableId="953514884">
    <w:abstractNumId w:val="20"/>
  </w:num>
  <w:num w:numId="22" w16cid:durableId="1686904516">
    <w:abstractNumId w:val="28"/>
  </w:num>
  <w:num w:numId="23" w16cid:durableId="656036029">
    <w:abstractNumId w:val="4"/>
  </w:num>
  <w:num w:numId="24" w16cid:durableId="1037120199">
    <w:abstractNumId w:val="14"/>
  </w:num>
  <w:num w:numId="25" w16cid:durableId="749545727">
    <w:abstractNumId w:val="3"/>
  </w:num>
  <w:num w:numId="26" w16cid:durableId="1166824836">
    <w:abstractNumId w:val="9"/>
  </w:num>
  <w:num w:numId="27" w16cid:durableId="2112703986">
    <w:abstractNumId w:val="1"/>
  </w:num>
  <w:num w:numId="28" w16cid:durableId="521284295">
    <w:abstractNumId w:val="6"/>
  </w:num>
  <w:num w:numId="29" w16cid:durableId="488710453">
    <w:abstractNumId w:val="24"/>
  </w:num>
  <w:num w:numId="30" w16cid:durableId="224413683">
    <w:abstractNumId w:val="26"/>
  </w:num>
  <w:num w:numId="31" w16cid:durableId="128280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FB"/>
    <w:rsid w:val="00014017"/>
    <w:rsid w:val="000155FE"/>
    <w:rsid w:val="000163F7"/>
    <w:rsid w:val="000177E6"/>
    <w:rsid w:val="00022B0A"/>
    <w:rsid w:val="00031D4D"/>
    <w:rsid w:val="0003217C"/>
    <w:rsid w:val="00043E41"/>
    <w:rsid w:val="0005134A"/>
    <w:rsid w:val="00053A29"/>
    <w:rsid w:val="00056047"/>
    <w:rsid w:val="00057DED"/>
    <w:rsid w:val="0006075D"/>
    <w:rsid w:val="000616EC"/>
    <w:rsid w:val="00086B18"/>
    <w:rsid w:val="000936CC"/>
    <w:rsid w:val="000A76D0"/>
    <w:rsid w:val="000C37AA"/>
    <w:rsid w:val="000C4A1E"/>
    <w:rsid w:val="000D78DB"/>
    <w:rsid w:val="000E1039"/>
    <w:rsid w:val="000E22DE"/>
    <w:rsid w:val="000F1F31"/>
    <w:rsid w:val="000F5A55"/>
    <w:rsid w:val="00100358"/>
    <w:rsid w:val="00104237"/>
    <w:rsid w:val="00106C44"/>
    <w:rsid w:val="00110838"/>
    <w:rsid w:val="00121C3D"/>
    <w:rsid w:val="0012750F"/>
    <w:rsid w:val="001519F9"/>
    <w:rsid w:val="00155FDF"/>
    <w:rsid w:val="00156277"/>
    <w:rsid w:val="001662D5"/>
    <w:rsid w:val="0017142A"/>
    <w:rsid w:val="001772D2"/>
    <w:rsid w:val="001777BF"/>
    <w:rsid w:val="001856C4"/>
    <w:rsid w:val="00186610"/>
    <w:rsid w:val="001A23AC"/>
    <w:rsid w:val="001A4C17"/>
    <w:rsid w:val="001A7446"/>
    <w:rsid w:val="001C134E"/>
    <w:rsid w:val="001C1C13"/>
    <w:rsid w:val="001C1D5D"/>
    <w:rsid w:val="001D06BD"/>
    <w:rsid w:val="001D18F2"/>
    <w:rsid w:val="001D3F84"/>
    <w:rsid w:val="001E1B85"/>
    <w:rsid w:val="001E5EA7"/>
    <w:rsid w:val="001F4A4E"/>
    <w:rsid w:val="00213DE4"/>
    <w:rsid w:val="0021701C"/>
    <w:rsid w:val="00223DED"/>
    <w:rsid w:val="002304F5"/>
    <w:rsid w:val="00237849"/>
    <w:rsid w:val="00244C3D"/>
    <w:rsid w:val="0025193F"/>
    <w:rsid w:val="002538CE"/>
    <w:rsid w:val="002555C6"/>
    <w:rsid w:val="002615CE"/>
    <w:rsid w:val="0026456E"/>
    <w:rsid w:val="0027011B"/>
    <w:rsid w:val="0027680E"/>
    <w:rsid w:val="002806A4"/>
    <w:rsid w:val="00286E9B"/>
    <w:rsid w:val="00293249"/>
    <w:rsid w:val="00296CAA"/>
    <w:rsid w:val="002B1D5D"/>
    <w:rsid w:val="002B4F9E"/>
    <w:rsid w:val="002D3488"/>
    <w:rsid w:val="002D4146"/>
    <w:rsid w:val="002E0039"/>
    <w:rsid w:val="002F3588"/>
    <w:rsid w:val="00304499"/>
    <w:rsid w:val="0030480E"/>
    <w:rsid w:val="00310CF9"/>
    <w:rsid w:val="003124E0"/>
    <w:rsid w:val="00312FA0"/>
    <w:rsid w:val="003205DF"/>
    <w:rsid w:val="003307DA"/>
    <w:rsid w:val="003344A5"/>
    <w:rsid w:val="0033689F"/>
    <w:rsid w:val="00345DBB"/>
    <w:rsid w:val="00347F3A"/>
    <w:rsid w:val="003550C5"/>
    <w:rsid w:val="00357698"/>
    <w:rsid w:val="00365EEC"/>
    <w:rsid w:val="003722AB"/>
    <w:rsid w:val="00374025"/>
    <w:rsid w:val="00377065"/>
    <w:rsid w:val="00377DC0"/>
    <w:rsid w:val="00381267"/>
    <w:rsid w:val="00381D98"/>
    <w:rsid w:val="003833EC"/>
    <w:rsid w:val="003858D6"/>
    <w:rsid w:val="00395AF9"/>
    <w:rsid w:val="003B1DB1"/>
    <w:rsid w:val="003B4D64"/>
    <w:rsid w:val="003B62B4"/>
    <w:rsid w:val="003C1E10"/>
    <w:rsid w:val="003C3960"/>
    <w:rsid w:val="003C4C1D"/>
    <w:rsid w:val="003D4F21"/>
    <w:rsid w:val="003D4F5C"/>
    <w:rsid w:val="003F1625"/>
    <w:rsid w:val="00401A7E"/>
    <w:rsid w:val="0040589A"/>
    <w:rsid w:val="00432A01"/>
    <w:rsid w:val="00436B5C"/>
    <w:rsid w:val="00443DDD"/>
    <w:rsid w:val="00456F6D"/>
    <w:rsid w:val="00463C5F"/>
    <w:rsid w:val="00471FD9"/>
    <w:rsid w:val="00472E1B"/>
    <w:rsid w:val="00484371"/>
    <w:rsid w:val="004863EA"/>
    <w:rsid w:val="004875EB"/>
    <w:rsid w:val="004A3770"/>
    <w:rsid w:val="004C2B0C"/>
    <w:rsid w:val="004D3C68"/>
    <w:rsid w:val="004D59FD"/>
    <w:rsid w:val="004E03B6"/>
    <w:rsid w:val="004F12CD"/>
    <w:rsid w:val="00500253"/>
    <w:rsid w:val="00504556"/>
    <w:rsid w:val="00506DBE"/>
    <w:rsid w:val="005157A4"/>
    <w:rsid w:val="00523A92"/>
    <w:rsid w:val="00530815"/>
    <w:rsid w:val="005377E8"/>
    <w:rsid w:val="00540F9C"/>
    <w:rsid w:val="00544800"/>
    <w:rsid w:val="00545247"/>
    <w:rsid w:val="0057263B"/>
    <w:rsid w:val="005733EE"/>
    <w:rsid w:val="00582373"/>
    <w:rsid w:val="00595735"/>
    <w:rsid w:val="00596A99"/>
    <w:rsid w:val="00597150"/>
    <w:rsid w:val="005A4E4F"/>
    <w:rsid w:val="005A7138"/>
    <w:rsid w:val="005E0882"/>
    <w:rsid w:val="005E3C97"/>
    <w:rsid w:val="005F25C0"/>
    <w:rsid w:val="005F40D0"/>
    <w:rsid w:val="00606FBC"/>
    <w:rsid w:val="00610A85"/>
    <w:rsid w:val="00610D70"/>
    <w:rsid w:val="00611624"/>
    <w:rsid w:val="006136D2"/>
    <w:rsid w:val="0062103D"/>
    <w:rsid w:val="00622BF3"/>
    <w:rsid w:val="00623543"/>
    <w:rsid w:val="00633EEC"/>
    <w:rsid w:val="00644D57"/>
    <w:rsid w:val="006476EE"/>
    <w:rsid w:val="00654DFC"/>
    <w:rsid w:val="00661C42"/>
    <w:rsid w:val="00663AC3"/>
    <w:rsid w:val="00670CD3"/>
    <w:rsid w:val="006725F0"/>
    <w:rsid w:val="006738AC"/>
    <w:rsid w:val="00675989"/>
    <w:rsid w:val="00681C7F"/>
    <w:rsid w:val="006846F1"/>
    <w:rsid w:val="00693E02"/>
    <w:rsid w:val="00694A24"/>
    <w:rsid w:val="006A18AC"/>
    <w:rsid w:val="006A3B2F"/>
    <w:rsid w:val="006A60E6"/>
    <w:rsid w:val="006B22F6"/>
    <w:rsid w:val="006C74AD"/>
    <w:rsid w:val="006D0CF6"/>
    <w:rsid w:val="006D7B6F"/>
    <w:rsid w:val="006E0F92"/>
    <w:rsid w:val="006E1A41"/>
    <w:rsid w:val="006F0ABD"/>
    <w:rsid w:val="007009B3"/>
    <w:rsid w:val="007067B8"/>
    <w:rsid w:val="007128E6"/>
    <w:rsid w:val="007145E4"/>
    <w:rsid w:val="00717689"/>
    <w:rsid w:val="00720C12"/>
    <w:rsid w:val="007349DB"/>
    <w:rsid w:val="00741534"/>
    <w:rsid w:val="00741CB5"/>
    <w:rsid w:val="007439FF"/>
    <w:rsid w:val="00746965"/>
    <w:rsid w:val="00752F2B"/>
    <w:rsid w:val="00757C6F"/>
    <w:rsid w:val="00781C03"/>
    <w:rsid w:val="0078242F"/>
    <w:rsid w:val="0078798A"/>
    <w:rsid w:val="00792D57"/>
    <w:rsid w:val="007956CA"/>
    <w:rsid w:val="007A470B"/>
    <w:rsid w:val="007B179E"/>
    <w:rsid w:val="007B1890"/>
    <w:rsid w:val="007D2B95"/>
    <w:rsid w:val="007E11E0"/>
    <w:rsid w:val="007F4677"/>
    <w:rsid w:val="007F4A37"/>
    <w:rsid w:val="007F5362"/>
    <w:rsid w:val="007F56CE"/>
    <w:rsid w:val="007F7EA7"/>
    <w:rsid w:val="00821324"/>
    <w:rsid w:val="008340DA"/>
    <w:rsid w:val="00840E41"/>
    <w:rsid w:val="008439A6"/>
    <w:rsid w:val="00845800"/>
    <w:rsid w:val="008577C9"/>
    <w:rsid w:val="0086194A"/>
    <w:rsid w:val="008627D1"/>
    <w:rsid w:val="008726C6"/>
    <w:rsid w:val="00880048"/>
    <w:rsid w:val="008835FA"/>
    <w:rsid w:val="00884ED4"/>
    <w:rsid w:val="00890DA0"/>
    <w:rsid w:val="008A6D3D"/>
    <w:rsid w:val="008B6E47"/>
    <w:rsid w:val="008E066A"/>
    <w:rsid w:val="008E403E"/>
    <w:rsid w:val="008E501E"/>
    <w:rsid w:val="008E6A88"/>
    <w:rsid w:val="008F01B3"/>
    <w:rsid w:val="008F031D"/>
    <w:rsid w:val="008F0857"/>
    <w:rsid w:val="00907925"/>
    <w:rsid w:val="00915E3D"/>
    <w:rsid w:val="0091656E"/>
    <w:rsid w:val="00920BC2"/>
    <w:rsid w:val="00923D03"/>
    <w:rsid w:val="00927AE1"/>
    <w:rsid w:val="00927DDC"/>
    <w:rsid w:val="009374C3"/>
    <w:rsid w:val="00942972"/>
    <w:rsid w:val="009502E9"/>
    <w:rsid w:val="009531B0"/>
    <w:rsid w:val="0095459E"/>
    <w:rsid w:val="009616F5"/>
    <w:rsid w:val="009668B5"/>
    <w:rsid w:val="00970628"/>
    <w:rsid w:val="00970E3E"/>
    <w:rsid w:val="009712E6"/>
    <w:rsid w:val="009778E6"/>
    <w:rsid w:val="009779B2"/>
    <w:rsid w:val="009820F0"/>
    <w:rsid w:val="00983154"/>
    <w:rsid w:val="0098379D"/>
    <w:rsid w:val="00985878"/>
    <w:rsid w:val="00991A92"/>
    <w:rsid w:val="00991C21"/>
    <w:rsid w:val="009B200E"/>
    <w:rsid w:val="009C01BC"/>
    <w:rsid w:val="009C6D22"/>
    <w:rsid w:val="009D3F9F"/>
    <w:rsid w:val="009E15F0"/>
    <w:rsid w:val="009E55FE"/>
    <w:rsid w:val="009E6E2F"/>
    <w:rsid w:val="009F014C"/>
    <w:rsid w:val="00A00ADF"/>
    <w:rsid w:val="00A026D1"/>
    <w:rsid w:val="00A130B6"/>
    <w:rsid w:val="00A201D6"/>
    <w:rsid w:val="00A217B5"/>
    <w:rsid w:val="00A238C2"/>
    <w:rsid w:val="00A24BC4"/>
    <w:rsid w:val="00A33B22"/>
    <w:rsid w:val="00A344A0"/>
    <w:rsid w:val="00A36595"/>
    <w:rsid w:val="00A527FC"/>
    <w:rsid w:val="00A570DD"/>
    <w:rsid w:val="00A600F2"/>
    <w:rsid w:val="00A637F2"/>
    <w:rsid w:val="00A857BC"/>
    <w:rsid w:val="00A85BB8"/>
    <w:rsid w:val="00A97505"/>
    <w:rsid w:val="00AB3C62"/>
    <w:rsid w:val="00AB51F0"/>
    <w:rsid w:val="00AB7665"/>
    <w:rsid w:val="00AC4621"/>
    <w:rsid w:val="00AC6261"/>
    <w:rsid w:val="00AD1257"/>
    <w:rsid w:val="00AD1459"/>
    <w:rsid w:val="00AE68B5"/>
    <w:rsid w:val="00AF5981"/>
    <w:rsid w:val="00B00529"/>
    <w:rsid w:val="00B027EF"/>
    <w:rsid w:val="00B0399F"/>
    <w:rsid w:val="00B03DFD"/>
    <w:rsid w:val="00B07E69"/>
    <w:rsid w:val="00B10FEA"/>
    <w:rsid w:val="00B11C6F"/>
    <w:rsid w:val="00B11FFF"/>
    <w:rsid w:val="00B20CDF"/>
    <w:rsid w:val="00B21282"/>
    <w:rsid w:val="00B24B6B"/>
    <w:rsid w:val="00B2644E"/>
    <w:rsid w:val="00B30340"/>
    <w:rsid w:val="00B335F7"/>
    <w:rsid w:val="00B420A3"/>
    <w:rsid w:val="00B4242B"/>
    <w:rsid w:val="00B62EF0"/>
    <w:rsid w:val="00B66179"/>
    <w:rsid w:val="00B72E26"/>
    <w:rsid w:val="00B9420E"/>
    <w:rsid w:val="00B96EC9"/>
    <w:rsid w:val="00BA218E"/>
    <w:rsid w:val="00BA4F3F"/>
    <w:rsid w:val="00BC18A9"/>
    <w:rsid w:val="00BC20DF"/>
    <w:rsid w:val="00BC452A"/>
    <w:rsid w:val="00BF0B34"/>
    <w:rsid w:val="00BF1A0B"/>
    <w:rsid w:val="00BF39FD"/>
    <w:rsid w:val="00BF4E95"/>
    <w:rsid w:val="00BF7F11"/>
    <w:rsid w:val="00C05F3E"/>
    <w:rsid w:val="00C17860"/>
    <w:rsid w:val="00C17F8E"/>
    <w:rsid w:val="00C2267A"/>
    <w:rsid w:val="00C232CD"/>
    <w:rsid w:val="00C23E25"/>
    <w:rsid w:val="00C26FB2"/>
    <w:rsid w:val="00C32D7C"/>
    <w:rsid w:val="00C33549"/>
    <w:rsid w:val="00C5487B"/>
    <w:rsid w:val="00C556F4"/>
    <w:rsid w:val="00C668B7"/>
    <w:rsid w:val="00C668DF"/>
    <w:rsid w:val="00C714D9"/>
    <w:rsid w:val="00C77161"/>
    <w:rsid w:val="00C8423E"/>
    <w:rsid w:val="00C876C2"/>
    <w:rsid w:val="00C87A8B"/>
    <w:rsid w:val="00C911A2"/>
    <w:rsid w:val="00C912F2"/>
    <w:rsid w:val="00C97642"/>
    <w:rsid w:val="00CA0395"/>
    <w:rsid w:val="00CA342F"/>
    <w:rsid w:val="00CA3547"/>
    <w:rsid w:val="00CB26DB"/>
    <w:rsid w:val="00CD1083"/>
    <w:rsid w:val="00CD2800"/>
    <w:rsid w:val="00CF07E9"/>
    <w:rsid w:val="00CF6F2A"/>
    <w:rsid w:val="00D06BFB"/>
    <w:rsid w:val="00D143B8"/>
    <w:rsid w:val="00D243DF"/>
    <w:rsid w:val="00D24AD5"/>
    <w:rsid w:val="00D3270C"/>
    <w:rsid w:val="00D446BC"/>
    <w:rsid w:val="00D5109C"/>
    <w:rsid w:val="00D636BF"/>
    <w:rsid w:val="00D6686A"/>
    <w:rsid w:val="00D74C32"/>
    <w:rsid w:val="00D90849"/>
    <w:rsid w:val="00D909C6"/>
    <w:rsid w:val="00D90FEA"/>
    <w:rsid w:val="00DA3B98"/>
    <w:rsid w:val="00DA7E4F"/>
    <w:rsid w:val="00DB0397"/>
    <w:rsid w:val="00DB132C"/>
    <w:rsid w:val="00DB4510"/>
    <w:rsid w:val="00DD1FFE"/>
    <w:rsid w:val="00DE2E35"/>
    <w:rsid w:val="00E1026D"/>
    <w:rsid w:val="00E13B9A"/>
    <w:rsid w:val="00E16885"/>
    <w:rsid w:val="00E24141"/>
    <w:rsid w:val="00E25EB2"/>
    <w:rsid w:val="00E26680"/>
    <w:rsid w:val="00E41357"/>
    <w:rsid w:val="00E456DE"/>
    <w:rsid w:val="00E474C5"/>
    <w:rsid w:val="00E600FB"/>
    <w:rsid w:val="00E73489"/>
    <w:rsid w:val="00E768FC"/>
    <w:rsid w:val="00E76A34"/>
    <w:rsid w:val="00E770BD"/>
    <w:rsid w:val="00E81A12"/>
    <w:rsid w:val="00E8376A"/>
    <w:rsid w:val="00E83F3B"/>
    <w:rsid w:val="00E91AB9"/>
    <w:rsid w:val="00E93464"/>
    <w:rsid w:val="00E94381"/>
    <w:rsid w:val="00EC54A9"/>
    <w:rsid w:val="00EC6E2A"/>
    <w:rsid w:val="00ED1C9E"/>
    <w:rsid w:val="00EE291D"/>
    <w:rsid w:val="00EF1060"/>
    <w:rsid w:val="00EF4490"/>
    <w:rsid w:val="00F07143"/>
    <w:rsid w:val="00F07CDC"/>
    <w:rsid w:val="00F241D7"/>
    <w:rsid w:val="00F25715"/>
    <w:rsid w:val="00F27CCF"/>
    <w:rsid w:val="00F33E2E"/>
    <w:rsid w:val="00F4085F"/>
    <w:rsid w:val="00F55E18"/>
    <w:rsid w:val="00F610A5"/>
    <w:rsid w:val="00F6430F"/>
    <w:rsid w:val="00F83B37"/>
    <w:rsid w:val="00FC20E1"/>
    <w:rsid w:val="00FC340D"/>
    <w:rsid w:val="00FC6C4C"/>
    <w:rsid w:val="00FD29CE"/>
    <w:rsid w:val="00FE3BAA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B127CB"/>
  <w15:docId w15:val="{83BBD3E8-4083-4E63-AAA7-D1F08002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C6"/>
    <w:pPr>
      <w:widowControl w:val="0"/>
      <w:suppressAutoHyphens/>
    </w:pPr>
    <w:rPr>
      <w:rFonts w:ascii="Arial" w:hAnsi="Arial" w:cs="Arial"/>
      <w:kern w:val="1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4"/>
      <w:szCs w:val="24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Times New Roman" w:hAnsi="OpenSymbol" w:cs="OpenSymbol"/>
    </w:rPr>
  </w:style>
  <w:style w:type="character" w:customStyle="1" w:styleId="10">
    <w:name w:val="Основной шрифт абзаца1"/>
  </w:style>
  <w:style w:type="character" w:customStyle="1" w:styleId="30">
    <w:name w:val="Основной текст (3)_"/>
    <w:rPr>
      <w:sz w:val="27"/>
      <w:szCs w:val="27"/>
      <w:lang w:val="x-none" w:eastAsia="ar-SA" w:bidi="ar-SA"/>
    </w:rPr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FontStyle30">
    <w:name w:val="Font Style30"/>
    <w:rPr>
      <w:rFonts w:ascii="Arial" w:hAnsi="Arial" w:cs="Arial"/>
      <w:b/>
      <w:bCs/>
      <w:sz w:val="22"/>
      <w:szCs w:val="22"/>
    </w:rPr>
  </w:style>
  <w:style w:type="paragraph" w:styleId="a1">
    <w:name w:val="Body Text"/>
    <w:basedOn w:val="a"/>
    <w:pPr>
      <w:spacing w:after="120"/>
    </w:pPr>
  </w:style>
  <w:style w:type="paragraph" w:customStyle="1" w:styleId="Heading">
    <w:name w:val="Heading"/>
    <w:basedOn w:val="a"/>
    <w:next w:val="a1"/>
    <w:pPr>
      <w:keepNext/>
      <w:spacing w:before="240" w:after="120"/>
    </w:pPr>
    <w:rPr>
      <w:sz w:val="28"/>
      <w:szCs w:val="28"/>
    </w:rPr>
  </w:style>
  <w:style w:type="paragraph" w:styleId="a0">
    <w:name w:val="Title"/>
    <w:basedOn w:val="a"/>
    <w:next w:val="a1"/>
    <w:link w:val="a7"/>
    <w:qFormat/>
    <w:pPr>
      <w:keepNext/>
      <w:spacing w:before="240" w:after="120"/>
    </w:pPr>
    <w:rPr>
      <w:rFonts w:cs="Times New Roman"/>
      <w:sz w:val="28"/>
      <w:szCs w:val="28"/>
      <w:lang w:val="x-none"/>
    </w:rPr>
  </w:style>
  <w:style w:type="paragraph" w:styleId="a8">
    <w:name w:val="Subtitle"/>
    <w:basedOn w:val="a0"/>
    <w:next w:val="a1"/>
    <w:qFormat/>
    <w:pPr>
      <w:jc w:val="center"/>
    </w:pPr>
    <w:rPr>
      <w:i/>
      <w:iCs/>
    </w:rPr>
  </w:style>
  <w:style w:type="paragraph" w:styleId="a9">
    <w:name w:val="List"/>
    <w:basedOn w:val="a1"/>
  </w:style>
  <w:style w:type="paragraph" w:styleId="aa">
    <w:name w:val="header"/>
    <w:basedOn w:val="a"/>
    <w:pPr>
      <w:suppressLineNumbers/>
      <w:tabs>
        <w:tab w:val="center" w:pos="5102"/>
        <w:tab w:val="right" w:pos="10205"/>
      </w:tabs>
    </w:pPr>
  </w:style>
  <w:style w:type="paragraph" w:customStyle="1" w:styleId="TableContents">
    <w:name w:val="Table Contents"/>
    <w:basedOn w:val="a"/>
    <w:pPr>
      <w:suppressLineNumbers/>
      <w:suppressAutoHyphens w:val="0"/>
      <w:jc w:val="center"/>
    </w:pPr>
  </w:style>
  <w:style w:type="paragraph" w:customStyle="1" w:styleId="TableHeading">
    <w:name w:val="Table Heading"/>
    <w:basedOn w:val="TableContents"/>
    <w:rPr>
      <w:b/>
      <w:bCs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hAnsi="Arial" w:cs="Arial"/>
      <w:kern w:val="1"/>
    </w:rPr>
  </w:style>
  <w:style w:type="paragraph" w:customStyle="1" w:styleId="Standard">
    <w:name w:val="Standard"/>
    <w:pPr>
      <w:suppressAutoHyphens/>
      <w:textAlignment w:val="baseline"/>
    </w:pPr>
    <w:rPr>
      <w:rFonts w:ascii="Arial" w:hAnsi="Arial" w:cs="Arial"/>
      <w:kern w:val="1"/>
      <w:sz w:val="24"/>
      <w:szCs w:val="24"/>
      <w:lang w:eastAsia="hi-IN" w:bidi="hi-IN"/>
    </w:rPr>
  </w:style>
  <w:style w:type="paragraph" w:customStyle="1" w:styleId="31">
    <w:name w:val="Основной текст (3)1"/>
    <w:basedOn w:val="a"/>
    <w:pPr>
      <w:shd w:val="clear" w:color="auto" w:fill="FFFFFF"/>
      <w:spacing w:before="660" w:line="322" w:lineRule="exact"/>
      <w:ind w:hanging="2040"/>
      <w:jc w:val="both"/>
    </w:pPr>
    <w:rPr>
      <w:rFonts w:ascii="Times New Roman" w:hAnsi="Times New Roman" w:cs="Times New Roman"/>
      <w:sz w:val="27"/>
      <w:szCs w:val="27"/>
    </w:rPr>
  </w:style>
  <w:style w:type="paragraph" w:styleId="ab">
    <w:name w:val="footer"/>
    <w:basedOn w:val="a"/>
    <w:link w:val="ac"/>
    <w:uiPriority w:val="99"/>
    <w:pPr>
      <w:suppressLineNumbers/>
      <w:tabs>
        <w:tab w:val="center" w:pos="4961"/>
        <w:tab w:val="right" w:pos="9922"/>
      </w:tabs>
    </w:pPr>
  </w:style>
  <w:style w:type="paragraph" w:styleId="ad">
    <w:name w:val="caption"/>
    <w:basedOn w:val="a"/>
    <w:next w:val="a"/>
    <w:qFormat/>
    <w:rsid w:val="002304F5"/>
    <w:pPr>
      <w:framePr w:w="9353" w:h="2352" w:hSpace="180" w:wrap="auto" w:vAnchor="text" w:hAnchor="page" w:x="1445" w:y="284"/>
      <w:suppressAutoHyphens w:val="0"/>
      <w:jc w:val="center"/>
    </w:pPr>
    <w:rPr>
      <w:rFonts w:ascii="Times New Roman" w:hAnsi="Times New Roman" w:cs="Times New Roman"/>
      <w:b/>
      <w:caps/>
      <w:kern w:val="0"/>
    </w:rPr>
  </w:style>
  <w:style w:type="paragraph" w:styleId="ae">
    <w:name w:val="No Spacing"/>
    <w:uiPriority w:val="1"/>
    <w:qFormat/>
    <w:rsid w:val="002304F5"/>
    <w:rPr>
      <w:rFonts w:ascii="Calibri" w:hAnsi="Calibri"/>
      <w:sz w:val="22"/>
      <w:szCs w:val="22"/>
    </w:rPr>
  </w:style>
  <w:style w:type="character" w:customStyle="1" w:styleId="a7">
    <w:name w:val="Заголовок Знак"/>
    <w:link w:val="a0"/>
    <w:rsid w:val="0003217C"/>
    <w:rPr>
      <w:rFonts w:ascii="Arial" w:hAnsi="Arial" w:cs="Arial"/>
      <w:kern w:val="1"/>
      <w:sz w:val="28"/>
      <w:szCs w:val="28"/>
    </w:rPr>
  </w:style>
  <w:style w:type="paragraph" w:styleId="af">
    <w:name w:val="Balloon Text"/>
    <w:basedOn w:val="a"/>
    <w:link w:val="af0"/>
    <w:rsid w:val="00907925"/>
    <w:rPr>
      <w:rFonts w:ascii="Tahoma" w:hAnsi="Tahoma" w:cs="Times New Roman"/>
      <w:sz w:val="16"/>
      <w:szCs w:val="16"/>
      <w:lang w:val="x-none"/>
    </w:rPr>
  </w:style>
  <w:style w:type="character" w:customStyle="1" w:styleId="af0">
    <w:name w:val="Текст выноски Знак"/>
    <w:link w:val="af"/>
    <w:rsid w:val="00907925"/>
    <w:rPr>
      <w:rFonts w:ascii="Tahoma" w:hAnsi="Tahoma" w:cs="Tahoma"/>
      <w:kern w:val="1"/>
      <w:sz w:val="16"/>
      <w:szCs w:val="16"/>
    </w:rPr>
  </w:style>
  <w:style w:type="paragraph" w:customStyle="1" w:styleId="ConsPlusCell">
    <w:name w:val="ConsPlusCell"/>
    <w:uiPriority w:val="99"/>
    <w:rsid w:val="00E25E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Нижний колонтитул Знак"/>
    <w:link w:val="ab"/>
    <w:uiPriority w:val="99"/>
    <w:rsid w:val="009616F5"/>
    <w:rPr>
      <w:rFonts w:ascii="Arial" w:hAnsi="Arial" w:cs="Arial"/>
      <w:kern w:val="1"/>
    </w:rPr>
  </w:style>
  <w:style w:type="paragraph" w:customStyle="1" w:styleId="unformattext">
    <w:name w:val="unformattext"/>
    <w:basedOn w:val="a"/>
    <w:rsid w:val="00BC20DF"/>
    <w:pPr>
      <w:widowControl/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af1">
    <w:name w:val="Основной текст_"/>
    <w:basedOn w:val="a2"/>
    <w:link w:val="12"/>
    <w:rsid w:val="00A570DD"/>
    <w:rPr>
      <w:sz w:val="26"/>
      <w:szCs w:val="26"/>
    </w:rPr>
  </w:style>
  <w:style w:type="paragraph" w:customStyle="1" w:styleId="12">
    <w:name w:val="Основной текст1"/>
    <w:basedOn w:val="a"/>
    <w:link w:val="af1"/>
    <w:rsid w:val="00A570DD"/>
    <w:pPr>
      <w:suppressAutoHyphens w:val="0"/>
      <w:spacing w:line="259" w:lineRule="auto"/>
      <w:ind w:firstLine="400"/>
    </w:pPr>
    <w:rPr>
      <w:rFonts w:ascii="Times New Roman" w:hAnsi="Times New Roman" w:cs="Times New Roman"/>
      <w:kern w:val="0"/>
      <w:sz w:val="26"/>
      <w:szCs w:val="26"/>
    </w:rPr>
  </w:style>
  <w:style w:type="character" w:styleId="af2">
    <w:name w:val="Unresolved Mention"/>
    <w:basedOn w:val="a2"/>
    <w:uiPriority w:val="99"/>
    <w:semiHidden/>
    <w:unhideWhenUsed/>
    <w:rsid w:val="00374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9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os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19FD2-E487-42E6-A850-793E54E4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roadpolice</Company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</dc:creator>
  <cp:lastModifiedBy>Priemnaya_ADM</cp:lastModifiedBy>
  <cp:revision>9</cp:revision>
  <cp:lastPrinted>2026-07-10T08:59:00Z</cp:lastPrinted>
  <dcterms:created xsi:type="dcterms:W3CDTF">2025-03-21T08:15:00Z</dcterms:created>
  <dcterms:modified xsi:type="dcterms:W3CDTF">2026-07-10T09:00:00Z</dcterms:modified>
</cp:coreProperties>
</file>